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4F" w:rsidRPr="00ED1D95" w:rsidRDefault="00FA464F" w:rsidP="00FA46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64" w:lineRule="auto"/>
        <w:ind w:left="0"/>
        <w:jc w:val="both"/>
        <w:rPr>
          <w:rFonts w:ascii="Verdana" w:hAnsi="Verdana"/>
          <w:b/>
          <w:sz w:val="21"/>
          <w:szCs w:val="21"/>
          <w:lang w:val="fr-BE"/>
        </w:rPr>
      </w:pPr>
      <w:bookmarkStart w:id="0" w:name="_GoBack"/>
      <w:bookmarkEnd w:id="0"/>
    </w:p>
    <w:p w:rsidR="008E02A8" w:rsidRPr="00ED1D95" w:rsidRDefault="008E02A8" w:rsidP="009004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64" w:lineRule="auto"/>
        <w:ind w:left="0"/>
        <w:jc w:val="center"/>
        <w:rPr>
          <w:rFonts w:ascii="Verdana" w:hAnsi="Verdana"/>
          <w:b/>
          <w:sz w:val="21"/>
          <w:szCs w:val="21"/>
          <w:lang w:val="fr-BE"/>
        </w:rPr>
      </w:pPr>
      <w:r w:rsidRPr="00ED1D95">
        <w:rPr>
          <w:rFonts w:ascii="Verdana" w:hAnsi="Verdana"/>
          <w:b/>
          <w:sz w:val="21"/>
          <w:szCs w:val="21"/>
          <w:lang w:val="fr-BE"/>
        </w:rPr>
        <w:t>Formulaire de candidature « </w:t>
      </w:r>
      <w:r w:rsidR="002C253A">
        <w:rPr>
          <w:rFonts w:ascii="Verdana" w:hAnsi="Verdana"/>
          <w:b/>
          <w:sz w:val="21"/>
          <w:szCs w:val="21"/>
          <w:lang w:val="fr-BE"/>
        </w:rPr>
        <w:t>Subventions en mobilité active</w:t>
      </w:r>
      <w:r w:rsidRPr="00ED1D95">
        <w:rPr>
          <w:rFonts w:ascii="Verdana" w:hAnsi="Verdana"/>
          <w:b/>
          <w:sz w:val="21"/>
          <w:szCs w:val="21"/>
          <w:lang w:val="fr-BE"/>
        </w:rPr>
        <w:t xml:space="preserve"> </w:t>
      </w:r>
      <w:r w:rsidR="002C253A">
        <w:rPr>
          <w:rFonts w:ascii="Verdana" w:hAnsi="Verdana"/>
          <w:b/>
          <w:sz w:val="21"/>
          <w:szCs w:val="21"/>
          <w:lang w:val="fr-BE"/>
        </w:rPr>
        <w:t>2019</w:t>
      </w:r>
      <w:r w:rsidRPr="00ED1D95">
        <w:rPr>
          <w:rFonts w:ascii="Verdana" w:hAnsi="Verdana"/>
          <w:b/>
          <w:sz w:val="21"/>
          <w:szCs w:val="21"/>
          <w:lang w:val="fr-BE"/>
        </w:rPr>
        <w:t> »</w:t>
      </w:r>
    </w:p>
    <w:p w:rsidR="00FA464F" w:rsidRPr="00ED1D95" w:rsidRDefault="00FA464F" w:rsidP="00FA46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64" w:lineRule="auto"/>
        <w:ind w:left="0"/>
        <w:jc w:val="both"/>
        <w:rPr>
          <w:rFonts w:ascii="Verdana" w:hAnsi="Verdana"/>
          <w:b/>
          <w:sz w:val="21"/>
          <w:szCs w:val="21"/>
          <w:lang w:val="fr-BE"/>
        </w:rPr>
      </w:pPr>
    </w:p>
    <w:p w:rsidR="008E02A8" w:rsidRPr="00ED1D95" w:rsidRDefault="008E02A8" w:rsidP="008E02A8">
      <w:pPr>
        <w:spacing w:before="120" w:after="120"/>
        <w:jc w:val="both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A transmettre accompagné de toutes les annexes pour </w:t>
      </w:r>
      <w:r w:rsidR="00BC6DC5">
        <w:rPr>
          <w:rFonts w:ascii="Verdana" w:hAnsi="Verdana"/>
          <w:b/>
          <w:sz w:val="21"/>
          <w:szCs w:val="21"/>
          <w:u w:val="single"/>
        </w:rPr>
        <w:t>le 2 avril</w:t>
      </w:r>
      <w:r w:rsidR="00F74AF7">
        <w:rPr>
          <w:rFonts w:ascii="Verdana" w:hAnsi="Verdana"/>
          <w:b/>
          <w:sz w:val="21"/>
          <w:szCs w:val="21"/>
          <w:u w:val="single"/>
        </w:rPr>
        <w:t xml:space="preserve"> 2019</w:t>
      </w:r>
      <w:r w:rsidRPr="00ED1D95">
        <w:rPr>
          <w:rFonts w:ascii="Verdana" w:hAnsi="Verdana"/>
          <w:b/>
          <w:sz w:val="21"/>
          <w:szCs w:val="21"/>
        </w:rPr>
        <w:t xml:space="preserve"> à midi sous peine d’exclusion à l’adresse suivante :</w:t>
      </w:r>
    </w:p>
    <w:p w:rsidR="008E02A8" w:rsidRDefault="002C253A" w:rsidP="008E02A8">
      <w:pPr>
        <w:pStyle w:val="Retraitcorpsdetexte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Ministre CARLO DI ANTONIO</w:t>
      </w:r>
    </w:p>
    <w:p w:rsidR="00FA464F" w:rsidRPr="00ED1D95" w:rsidRDefault="002C253A" w:rsidP="00FA464F">
      <w:pPr>
        <w:pStyle w:val="Retraitcorpsdetexte"/>
        <w:rPr>
          <w:rFonts w:ascii="Verdana" w:hAnsi="Verdana"/>
          <w:b/>
          <w:sz w:val="21"/>
          <w:szCs w:val="21"/>
          <w:lang w:val="fr-FR"/>
        </w:rPr>
      </w:pPr>
      <w:r>
        <w:rPr>
          <w:rFonts w:ascii="Verdana" w:hAnsi="Verdana"/>
          <w:b/>
          <w:sz w:val="21"/>
          <w:szCs w:val="21"/>
          <w:lang w:val="fr-FR"/>
        </w:rPr>
        <w:t>Chaussée de Louvain, 2</w:t>
      </w:r>
    </w:p>
    <w:p w:rsidR="008E02A8" w:rsidRPr="00ED1D95" w:rsidRDefault="00FA464F" w:rsidP="00FA464F">
      <w:pPr>
        <w:pStyle w:val="Retraitcorpsdetexte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  <w:lang w:val="fr-FR"/>
        </w:rPr>
        <w:t>5000 NAMUR</w:t>
      </w:r>
    </w:p>
    <w:p w:rsidR="008E02A8" w:rsidRPr="00ED1D95" w:rsidRDefault="008E02A8" w:rsidP="008E02A8">
      <w:pPr>
        <w:pStyle w:val="Retraitcorpsdetexte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tabs>
          <w:tab w:val="left" w:pos="3828"/>
        </w:tabs>
        <w:spacing w:after="0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Personne</w:t>
      </w:r>
      <w:r w:rsidR="00FA464F" w:rsidRPr="00ED1D95">
        <w:rPr>
          <w:rFonts w:ascii="Verdana" w:hAnsi="Verdana"/>
          <w:sz w:val="21"/>
          <w:szCs w:val="21"/>
        </w:rPr>
        <w:t>s</w:t>
      </w:r>
      <w:r w:rsidRPr="00ED1D95">
        <w:rPr>
          <w:rFonts w:ascii="Verdana" w:hAnsi="Verdana"/>
          <w:sz w:val="21"/>
          <w:szCs w:val="21"/>
        </w:rPr>
        <w:t xml:space="preserve"> de contact</w:t>
      </w:r>
      <w:r w:rsidR="00FA464F" w:rsidRPr="00ED1D95">
        <w:rPr>
          <w:rFonts w:ascii="Verdana" w:hAnsi="Verdana"/>
          <w:sz w:val="21"/>
          <w:szCs w:val="21"/>
        </w:rPr>
        <w:t xml:space="preserve"> </w:t>
      </w:r>
      <w:r w:rsidRPr="00ED1D95">
        <w:rPr>
          <w:rFonts w:ascii="Verdana" w:hAnsi="Verdana"/>
          <w:sz w:val="21"/>
          <w:szCs w:val="21"/>
        </w:rPr>
        <w:t xml:space="preserve">: </w:t>
      </w:r>
    </w:p>
    <w:p w:rsidR="00FA464F" w:rsidRPr="00ED1D95" w:rsidRDefault="00FA464F" w:rsidP="008E02A8">
      <w:pPr>
        <w:tabs>
          <w:tab w:val="right" w:pos="7938"/>
        </w:tabs>
        <w:ind w:left="708"/>
        <w:jc w:val="both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Service public de Wallonie : </w:t>
      </w:r>
      <w:r w:rsidR="008E02A8" w:rsidRPr="00ED1D95">
        <w:rPr>
          <w:rFonts w:ascii="Verdana" w:hAnsi="Verdana"/>
          <w:sz w:val="21"/>
          <w:szCs w:val="21"/>
        </w:rPr>
        <w:t xml:space="preserve">Madame Charlotte DALLEMAGNE – </w:t>
      </w:r>
      <w:hyperlink r:id="rId8" w:history="1">
        <w:r w:rsidR="008E02A8" w:rsidRPr="00ED1D95">
          <w:rPr>
            <w:rStyle w:val="Lienhypertexte"/>
            <w:rFonts w:ascii="Verdana" w:hAnsi="Verdana"/>
            <w:sz w:val="21"/>
            <w:szCs w:val="21"/>
          </w:rPr>
          <w:t>charlotte.dallemagne@spw.wallonie.be</w:t>
        </w:r>
      </w:hyperlink>
      <w:r w:rsidR="003211DA" w:rsidRPr="00ED1D95">
        <w:rPr>
          <w:rFonts w:ascii="Verdana" w:hAnsi="Verdana"/>
          <w:sz w:val="21"/>
          <w:szCs w:val="21"/>
        </w:rPr>
        <w:t xml:space="preserve"> - 081/77.31</w:t>
      </w:r>
      <w:r w:rsidR="008E02A8" w:rsidRPr="00ED1D95">
        <w:rPr>
          <w:rFonts w:ascii="Verdana" w:hAnsi="Verdana"/>
          <w:sz w:val="21"/>
          <w:szCs w:val="21"/>
        </w:rPr>
        <w:t>.20.</w:t>
      </w:r>
    </w:p>
    <w:p w:rsidR="00FA464F" w:rsidRPr="00ED1D95" w:rsidRDefault="00FA464F" w:rsidP="008E02A8">
      <w:pPr>
        <w:tabs>
          <w:tab w:val="right" w:pos="7938"/>
        </w:tabs>
        <w:ind w:left="708"/>
        <w:jc w:val="both"/>
        <w:rPr>
          <w:rFonts w:ascii="Verdana" w:hAnsi="Verdana"/>
          <w:sz w:val="21"/>
          <w:szCs w:val="21"/>
        </w:rPr>
      </w:pPr>
    </w:p>
    <w:p w:rsidR="008E02A8" w:rsidRPr="00ED1D95" w:rsidRDefault="00FA464F" w:rsidP="008E02A8">
      <w:pPr>
        <w:tabs>
          <w:tab w:val="right" w:pos="7938"/>
        </w:tabs>
        <w:ind w:left="708"/>
        <w:jc w:val="both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Cabinet du Ministre</w:t>
      </w:r>
      <w:r w:rsidR="00522887">
        <w:rPr>
          <w:rFonts w:ascii="Verdana" w:hAnsi="Verdana"/>
          <w:sz w:val="21"/>
          <w:szCs w:val="21"/>
        </w:rPr>
        <w:t xml:space="preserve"> Carlo DI ANTONIO</w:t>
      </w:r>
      <w:r w:rsidR="002C253A">
        <w:rPr>
          <w:rFonts w:ascii="Verdana" w:hAnsi="Verdana"/>
          <w:sz w:val="21"/>
          <w:szCs w:val="21"/>
        </w:rPr>
        <w:t> : Monsieur David GERARDIN</w:t>
      </w:r>
      <w:r w:rsidRPr="00ED1D95">
        <w:rPr>
          <w:rFonts w:ascii="Verdana" w:hAnsi="Verdana"/>
          <w:sz w:val="21"/>
          <w:szCs w:val="21"/>
        </w:rPr>
        <w:t xml:space="preserve"> – </w:t>
      </w:r>
      <w:hyperlink r:id="rId9" w:history="1">
        <w:r w:rsidR="002C253A" w:rsidRPr="000C7505">
          <w:rPr>
            <w:rStyle w:val="Lienhypertexte"/>
            <w:rFonts w:ascii="Verdana" w:hAnsi="Verdana"/>
            <w:sz w:val="21"/>
            <w:szCs w:val="21"/>
          </w:rPr>
          <w:t>david.gerardin@gov.wallonie.be</w:t>
        </w:r>
      </w:hyperlink>
      <w:r w:rsidR="002C253A">
        <w:rPr>
          <w:rFonts w:ascii="Verdana" w:hAnsi="Verdana"/>
          <w:sz w:val="21"/>
          <w:szCs w:val="21"/>
        </w:rPr>
        <w:t xml:space="preserve"> – 081/710.349</w:t>
      </w:r>
      <w:r w:rsidRPr="00ED1D95">
        <w:rPr>
          <w:rFonts w:ascii="Verdana" w:hAnsi="Verdana"/>
          <w:sz w:val="21"/>
          <w:szCs w:val="21"/>
        </w:rPr>
        <w:t>.</w:t>
      </w:r>
      <w:r w:rsidR="008E02A8" w:rsidRPr="00ED1D95">
        <w:rPr>
          <w:rFonts w:ascii="Verdana" w:hAnsi="Verdana"/>
          <w:sz w:val="21"/>
          <w:szCs w:val="21"/>
        </w:rPr>
        <w:tab/>
      </w:r>
    </w:p>
    <w:p w:rsidR="008E02A8" w:rsidRPr="00ED1D95" w:rsidRDefault="008E02A8" w:rsidP="008E02A8">
      <w:pPr>
        <w:tabs>
          <w:tab w:val="right" w:pos="7938"/>
        </w:tabs>
        <w:ind w:left="708" w:hanging="708"/>
        <w:jc w:val="both"/>
        <w:rPr>
          <w:rFonts w:ascii="Verdana" w:hAnsi="Verdana"/>
          <w:b/>
          <w:sz w:val="21"/>
          <w:szCs w:val="21"/>
        </w:rPr>
      </w:pPr>
    </w:p>
    <w:p w:rsidR="008E02A8" w:rsidRPr="00ED1D95" w:rsidRDefault="002C253A" w:rsidP="008E02A8">
      <w:pPr>
        <w:ind w:left="708"/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noProof/>
          <w:sz w:val="21"/>
          <w:szCs w:val="21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6035040" cy="0"/>
                <wp:effectExtent l="21590" t="16510" r="20320" b="215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F21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7.35pt" to="468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K5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" o:allowincell="f" strokeweight="2pt"/>
            </w:pict>
          </mc:Fallback>
        </mc:AlternateContent>
      </w:r>
    </w:p>
    <w:p w:rsidR="00ED1D95" w:rsidRDefault="00ED1D95" w:rsidP="00ED1D95">
      <w:pPr>
        <w:pStyle w:val="Titre1"/>
        <w:ind w:left="1069"/>
        <w:jc w:val="left"/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Titre1"/>
        <w:numPr>
          <w:ilvl w:val="0"/>
          <w:numId w:val="2"/>
        </w:numPr>
        <w:jc w:val="left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Généralités</w:t>
      </w:r>
    </w:p>
    <w:p w:rsidR="00715789" w:rsidRPr="00ED1D95" w:rsidRDefault="00715789" w:rsidP="00715789">
      <w:pPr>
        <w:rPr>
          <w:rFonts w:ascii="Verdana" w:hAnsi="Verdana"/>
          <w:sz w:val="21"/>
          <w:szCs w:val="21"/>
          <w:lang w:val="fr-BE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ind w:left="425" w:hanging="425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1.1. Administration communale de </w:t>
      </w:r>
      <w:r w:rsidRPr="00ED1D95">
        <w:rPr>
          <w:rFonts w:ascii="Verdana" w:hAnsi="Verdana"/>
          <w:sz w:val="21"/>
          <w:szCs w:val="21"/>
        </w:rPr>
        <w:t xml:space="preserve"> …………………………………………………………</w:t>
      </w:r>
      <w:r w:rsidRPr="00ED1D95">
        <w:rPr>
          <w:rFonts w:ascii="Verdana" w:hAnsi="Verdana"/>
          <w:sz w:val="21"/>
          <w:szCs w:val="21"/>
        </w:rPr>
        <w:br/>
        <w:t>Adresse : …………………………………………………………………………………………………….</w:t>
      </w:r>
      <w:r w:rsidRPr="00ED1D95">
        <w:rPr>
          <w:rFonts w:ascii="Verdana" w:hAnsi="Verdana"/>
          <w:sz w:val="21"/>
          <w:szCs w:val="21"/>
        </w:rPr>
        <w:br/>
        <w:t xml:space="preserve">Téléphone : ……………………………………….  </w:t>
      </w:r>
      <w:r w:rsidRPr="00ED1D95">
        <w:rPr>
          <w:rFonts w:ascii="Verdana" w:hAnsi="Verdana"/>
          <w:sz w:val="21"/>
          <w:szCs w:val="21"/>
        </w:rPr>
        <w:br/>
        <w:t>Courriel : ……………………………………………………………………………………………</w:t>
      </w:r>
      <w:proofErr w:type="gramStart"/>
      <w:r w:rsidRPr="00ED1D95">
        <w:rPr>
          <w:rFonts w:ascii="Verdana" w:hAnsi="Verdana"/>
          <w:sz w:val="21"/>
          <w:szCs w:val="21"/>
        </w:rPr>
        <w:t>…….</w:t>
      </w:r>
      <w:proofErr w:type="gramEnd"/>
      <w:r w:rsidRPr="00ED1D95">
        <w:rPr>
          <w:rFonts w:ascii="Verdana" w:hAnsi="Verdana"/>
          <w:sz w:val="21"/>
          <w:szCs w:val="21"/>
        </w:rPr>
        <w:t>…</w:t>
      </w: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1.2. Responsable du dos</w:t>
      </w:r>
      <w:r w:rsidR="0060286E" w:rsidRPr="00ED1D95">
        <w:rPr>
          <w:rFonts w:ascii="Verdana" w:hAnsi="Verdana"/>
          <w:b/>
          <w:sz w:val="21"/>
          <w:szCs w:val="21"/>
        </w:rPr>
        <w:t xml:space="preserve">sier pour le Collège échevinal </w:t>
      </w:r>
      <w:r w:rsidRPr="00ED1D95">
        <w:rPr>
          <w:rFonts w:ascii="Verdana" w:hAnsi="Verdana"/>
          <w:b/>
          <w:sz w:val="21"/>
          <w:szCs w:val="21"/>
        </w:rPr>
        <w:br/>
      </w:r>
      <w:r w:rsidRPr="00ED1D95">
        <w:rPr>
          <w:rFonts w:ascii="Verdana" w:hAnsi="Verdana"/>
          <w:sz w:val="21"/>
          <w:szCs w:val="21"/>
        </w:rPr>
        <w:t>Nom : ……………………………………………………………………………………………..</w:t>
      </w:r>
      <w:r w:rsidRPr="00ED1D95">
        <w:rPr>
          <w:rFonts w:ascii="Verdana" w:hAnsi="Verdana"/>
          <w:sz w:val="21"/>
          <w:szCs w:val="21"/>
        </w:rPr>
        <w:br/>
        <w:t xml:space="preserve">Téléphone : ……………………………………….  </w:t>
      </w:r>
      <w:r w:rsidRPr="00ED1D95">
        <w:rPr>
          <w:rFonts w:ascii="Verdana" w:hAnsi="Verdana"/>
          <w:sz w:val="21"/>
          <w:szCs w:val="21"/>
        </w:rPr>
        <w:br/>
        <w:t>Courriel : ……………………………………………………………………………………………</w:t>
      </w:r>
      <w:proofErr w:type="gramStart"/>
      <w:r w:rsidRPr="00ED1D95">
        <w:rPr>
          <w:rFonts w:ascii="Verdana" w:hAnsi="Verdana"/>
          <w:sz w:val="21"/>
          <w:szCs w:val="21"/>
        </w:rPr>
        <w:t>…….</w:t>
      </w:r>
      <w:proofErr w:type="gramEnd"/>
      <w:r w:rsidRPr="00ED1D95">
        <w:rPr>
          <w:rFonts w:ascii="Verdana" w:hAnsi="Verdana"/>
          <w:sz w:val="21"/>
          <w:szCs w:val="21"/>
        </w:rPr>
        <w:t>…</w:t>
      </w:r>
    </w:p>
    <w:p w:rsidR="008E02A8" w:rsidRPr="00ED1D95" w:rsidRDefault="008E02A8" w:rsidP="008E02A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ED1D95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br w:type="column"/>
      </w:r>
      <w:r w:rsidR="008E02A8" w:rsidRPr="00ED1D95">
        <w:rPr>
          <w:rFonts w:ascii="Verdana" w:hAnsi="Verdana"/>
          <w:b/>
          <w:sz w:val="21"/>
          <w:szCs w:val="21"/>
        </w:rPr>
        <w:lastRenderedPageBreak/>
        <w:t>1.3. Fonctionnaire communal r</w:t>
      </w:r>
      <w:r w:rsidR="0060286E" w:rsidRPr="00ED1D95">
        <w:rPr>
          <w:rFonts w:ascii="Verdana" w:hAnsi="Verdana"/>
          <w:b/>
          <w:sz w:val="21"/>
          <w:szCs w:val="21"/>
        </w:rPr>
        <w:t>esponsable </w:t>
      </w:r>
      <w:r w:rsidR="008E02A8" w:rsidRPr="00ED1D95">
        <w:rPr>
          <w:rFonts w:ascii="Verdana" w:hAnsi="Verdana"/>
          <w:b/>
          <w:sz w:val="21"/>
          <w:szCs w:val="21"/>
        </w:rPr>
        <w:br/>
      </w:r>
      <w:r w:rsidR="008E02A8" w:rsidRPr="00ED1D95">
        <w:rPr>
          <w:rFonts w:ascii="Verdana" w:hAnsi="Verdana"/>
          <w:sz w:val="21"/>
          <w:szCs w:val="21"/>
        </w:rPr>
        <w:t>Nom : ……………………………………………………………………………………………..</w:t>
      </w:r>
      <w:r w:rsidR="008E02A8" w:rsidRPr="00ED1D95">
        <w:rPr>
          <w:rFonts w:ascii="Verdana" w:hAnsi="Verdana"/>
          <w:sz w:val="21"/>
          <w:szCs w:val="21"/>
        </w:rPr>
        <w:br/>
        <w:t>Fonction : ………………………………………………………………………………………..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     Adresse : …………………………………………………………………………………………………….</w:t>
      </w:r>
      <w:r w:rsidRPr="00ED1D95">
        <w:rPr>
          <w:rFonts w:ascii="Verdana" w:hAnsi="Verdana"/>
          <w:sz w:val="21"/>
          <w:szCs w:val="21"/>
        </w:rPr>
        <w:br/>
        <w:t>Téléphone : ……………………………………….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     Courriel : …………………………………………………………………………………………</w:t>
      </w:r>
      <w:proofErr w:type="gramStart"/>
      <w:r w:rsidRPr="00ED1D95">
        <w:rPr>
          <w:rFonts w:ascii="Verdana" w:hAnsi="Verdana"/>
          <w:sz w:val="21"/>
          <w:szCs w:val="21"/>
        </w:rPr>
        <w:t>…….</w:t>
      </w:r>
      <w:proofErr w:type="gramEnd"/>
      <w:r w:rsidRPr="00ED1D95">
        <w:rPr>
          <w:rFonts w:ascii="Verdana" w:hAnsi="Verdana"/>
          <w:sz w:val="21"/>
          <w:szCs w:val="21"/>
        </w:rPr>
        <w:t>.</w:t>
      </w: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 w:line="480" w:lineRule="auto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1.4.  </w:t>
      </w:r>
      <w:r w:rsidR="0060286E" w:rsidRPr="00ED1D95">
        <w:rPr>
          <w:rFonts w:ascii="Verdana" w:hAnsi="Verdana"/>
          <w:b/>
          <w:sz w:val="21"/>
          <w:szCs w:val="21"/>
        </w:rPr>
        <w:t>Rue(s) concernée(s) </w:t>
      </w:r>
      <w:r w:rsidRPr="00ED1D95">
        <w:rPr>
          <w:rFonts w:ascii="Verdana" w:hAnsi="Verdana"/>
          <w:b/>
          <w:sz w:val="21"/>
          <w:szCs w:val="21"/>
        </w:rPr>
        <w:br/>
      </w:r>
      <w:r w:rsidRPr="00ED1D95">
        <w:rPr>
          <w:rFonts w:ascii="Verdana" w:hAnsi="Verdan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86E" w:rsidRPr="00ED1D95" w:rsidRDefault="0060286E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 w:line="480" w:lineRule="auto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Domaine communal </w:t>
      </w:r>
      <w:r w:rsidRPr="00ED1D95">
        <w:rPr>
          <w:rFonts w:ascii="Verdana" w:hAnsi="Verdana"/>
          <w:sz w:val="21"/>
          <w:szCs w:val="21"/>
        </w:rPr>
        <w:tab/>
        <w:t>oui</w:t>
      </w:r>
      <w:r w:rsidRPr="00ED1D95">
        <w:rPr>
          <w:rFonts w:ascii="Verdana" w:hAnsi="Verdana"/>
          <w:sz w:val="21"/>
          <w:szCs w:val="21"/>
        </w:rPr>
        <w:tab/>
        <w:t>non</w:t>
      </w: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numPr>
          <w:ilvl w:val="1"/>
          <w:numId w:val="3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Budget</w:t>
      </w: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708" w:hanging="708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br/>
        <w:t>Estimation des travaux (TVAC) : ………………………………</w:t>
      </w:r>
      <w:proofErr w:type="gramStart"/>
      <w:r w:rsidRPr="00ED1D95">
        <w:rPr>
          <w:rFonts w:ascii="Verdana" w:hAnsi="Verdana"/>
          <w:sz w:val="21"/>
          <w:szCs w:val="21"/>
        </w:rPr>
        <w:t>…….</w:t>
      </w:r>
      <w:proofErr w:type="gramEnd"/>
      <w:r w:rsidRPr="00ED1D95">
        <w:rPr>
          <w:rFonts w:ascii="Verdana" w:hAnsi="Verdana"/>
          <w:sz w:val="21"/>
          <w:szCs w:val="21"/>
        </w:rPr>
        <w:t>.</w:t>
      </w: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715789" w:rsidRPr="00ED1D95" w:rsidRDefault="00715789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Titre1"/>
        <w:numPr>
          <w:ilvl w:val="0"/>
          <w:numId w:val="2"/>
        </w:numPr>
        <w:jc w:val="left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Description </w:t>
      </w:r>
      <w:r w:rsidR="00B40EBA" w:rsidRPr="00ED1D95">
        <w:rPr>
          <w:rFonts w:ascii="Verdana" w:hAnsi="Verdana"/>
          <w:sz w:val="21"/>
          <w:szCs w:val="21"/>
        </w:rPr>
        <w:t xml:space="preserve">générale </w:t>
      </w:r>
      <w:r w:rsidRPr="00ED1D95">
        <w:rPr>
          <w:rFonts w:ascii="Verdana" w:hAnsi="Verdana"/>
          <w:sz w:val="21"/>
          <w:szCs w:val="21"/>
        </w:rPr>
        <w:t xml:space="preserve">du projet </w:t>
      </w:r>
    </w:p>
    <w:p w:rsidR="00715789" w:rsidRPr="00ED1D95" w:rsidRDefault="00715789" w:rsidP="00715789">
      <w:pPr>
        <w:rPr>
          <w:rFonts w:ascii="Verdana" w:hAnsi="Verdana"/>
          <w:sz w:val="21"/>
          <w:szCs w:val="21"/>
          <w:lang w:val="fr-BE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420616" w:rsidRPr="00ED1D95" w:rsidRDefault="00420616" w:rsidP="008E02A8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Type de projet</w:t>
      </w:r>
    </w:p>
    <w:p w:rsidR="00420616" w:rsidRDefault="00420616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Raccordement</w:t>
      </w:r>
      <w:r w:rsidR="00714DA5" w:rsidRPr="00ED1D95">
        <w:rPr>
          <w:rFonts w:ascii="Verdana" w:hAnsi="Verdana"/>
          <w:sz w:val="21"/>
          <w:szCs w:val="21"/>
        </w:rPr>
        <w:t>(s)</w:t>
      </w:r>
      <w:r w:rsidR="00F74AF7">
        <w:rPr>
          <w:rFonts w:ascii="Verdana" w:hAnsi="Verdana"/>
          <w:sz w:val="21"/>
          <w:szCs w:val="21"/>
        </w:rPr>
        <w:t xml:space="preserve"> au </w:t>
      </w:r>
      <w:proofErr w:type="spellStart"/>
      <w:r w:rsidR="00F74AF7">
        <w:rPr>
          <w:rFonts w:ascii="Verdana" w:hAnsi="Verdana"/>
          <w:sz w:val="21"/>
          <w:szCs w:val="21"/>
        </w:rPr>
        <w:t>RAVeL</w:t>
      </w:r>
      <w:proofErr w:type="spellEnd"/>
      <w:r w:rsidR="00F74AF7">
        <w:rPr>
          <w:rFonts w:ascii="Verdana" w:hAnsi="Verdana"/>
          <w:sz w:val="21"/>
          <w:szCs w:val="21"/>
        </w:rPr>
        <w:tab/>
        <w:t>ou</w:t>
      </w:r>
      <w:r w:rsidR="00F74AF7">
        <w:rPr>
          <w:rFonts w:ascii="Verdana" w:hAnsi="Verdana"/>
          <w:sz w:val="21"/>
          <w:szCs w:val="21"/>
        </w:rPr>
        <w:tab/>
      </w:r>
      <w:r w:rsidRPr="00ED1D95">
        <w:rPr>
          <w:rFonts w:ascii="Verdana" w:hAnsi="Verdana"/>
          <w:sz w:val="21"/>
          <w:szCs w:val="21"/>
        </w:rPr>
        <w:t>Itinéraire inter-villages</w:t>
      </w:r>
      <w:r w:rsidR="00522887">
        <w:rPr>
          <w:rFonts w:ascii="Verdana" w:hAnsi="Verdana"/>
          <w:sz w:val="21"/>
          <w:szCs w:val="21"/>
        </w:rPr>
        <w:t xml:space="preserve"> / </w:t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  <w:t>inter-quartiers</w:t>
      </w:r>
      <w:r w:rsidR="00F74AF7">
        <w:rPr>
          <w:rFonts w:ascii="Verdana" w:hAnsi="Verdana"/>
          <w:sz w:val="21"/>
          <w:szCs w:val="21"/>
        </w:rPr>
        <w:t>/ pôles d’activités</w:t>
      </w:r>
    </w:p>
    <w:p w:rsidR="00522887" w:rsidRDefault="0052288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</w:p>
    <w:p w:rsidR="00522887" w:rsidRDefault="00F74AF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Liaison entre deux pôles du Schéma Directeur Cyclable ou Liaison inscrit dans les plans de mobilité</w:t>
      </w:r>
    </w:p>
    <w:p w:rsidR="00522887" w:rsidRDefault="0052288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</w:p>
    <w:p w:rsidR="00315407" w:rsidRDefault="0031540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</w:p>
    <w:p w:rsidR="00F74AF7" w:rsidRPr="00ED1D95" w:rsidRDefault="00F74AF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Liaison avec un Arrêt de bus/train de lignes structurantes</w:t>
      </w:r>
    </w:p>
    <w:p w:rsidR="008E02A8" w:rsidRPr="00ED1D95" w:rsidRDefault="00FA464F" w:rsidP="003211DA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40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br w:type="column"/>
      </w:r>
      <w:r w:rsidR="008E02A8" w:rsidRPr="00ED1D95">
        <w:rPr>
          <w:rFonts w:ascii="Verdana" w:hAnsi="Verdana"/>
          <w:b/>
          <w:sz w:val="21"/>
          <w:szCs w:val="21"/>
        </w:rPr>
        <w:lastRenderedPageBreak/>
        <w:t xml:space="preserve">Situation actuelle et </w:t>
      </w:r>
      <w:r w:rsidR="0060286E" w:rsidRPr="00ED1D95">
        <w:rPr>
          <w:rFonts w:ascii="Verdana" w:hAnsi="Verdana"/>
          <w:b/>
          <w:sz w:val="21"/>
          <w:szCs w:val="21"/>
        </w:rPr>
        <w:t xml:space="preserve">difficultés </w:t>
      </w:r>
      <w:r w:rsidR="008E02A8" w:rsidRPr="00ED1D95">
        <w:rPr>
          <w:rFonts w:ascii="Verdana" w:hAnsi="Verdana"/>
          <w:b/>
          <w:sz w:val="21"/>
          <w:szCs w:val="21"/>
        </w:rPr>
        <w:t>rencontré</w:t>
      </w:r>
      <w:r w:rsidR="0060286E" w:rsidRPr="00ED1D95">
        <w:rPr>
          <w:rFonts w:ascii="Verdana" w:hAnsi="Verdana"/>
          <w:b/>
          <w:sz w:val="21"/>
          <w:szCs w:val="21"/>
        </w:rPr>
        <w:t>e</w:t>
      </w:r>
      <w:r w:rsidR="008E02A8" w:rsidRPr="00ED1D95">
        <w:rPr>
          <w:rFonts w:ascii="Verdana" w:hAnsi="Verdana"/>
          <w:b/>
          <w:sz w:val="21"/>
          <w:szCs w:val="21"/>
        </w:rPr>
        <w:t>s</w:t>
      </w:r>
      <w:r w:rsidR="00715789" w:rsidRPr="00ED1D95">
        <w:rPr>
          <w:rFonts w:ascii="Verdana" w:hAnsi="Verdana"/>
          <w:b/>
          <w:sz w:val="21"/>
          <w:szCs w:val="21"/>
        </w:rPr>
        <w:t xml:space="preserve"> par les cyclistes et les piétons</w:t>
      </w:r>
      <w:r w:rsidR="00420616" w:rsidRPr="00ED1D95">
        <w:rPr>
          <w:rFonts w:ascii="Verdana" w:hAnsi="Verdana"/>
          <w:b/>
          <w:sz w:val="21"/>
          <w:szCs w:val="21"/>
        </w:rPr>
        <w:t xml:space="preserve"> dans le périmètre du projet</w:t>
      </w:r>
      <w:r w:rsidR="00F74AF7">
        <w:rPr>
          <w:rFonts w:ascii="Verdana" w:hAnsi="Verdana"/>
          <w:b/>
          <w:sz w:val="21"/>
          <w:szCs w:val="21"/>
        </w:rPr>
        <w:t xml:space="preserve"> et description du public cible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522887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40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Aménagements projetés</w:t>
      </w:r>
      <w:r w:rsidR="00420616" w:rsidRPr="00ED1D95">
        <w:rPr>
          <w:rFonts w:ascii="Verdana" w:hAnsi="Verdana"/>
          <w:b/>
          <w:sz w:val="21"/>
          <w:szCs w:val="21"/>
        </w:rPr>
        <w:t xml:space="preserve"> et solutions apportées</w:t>
      </w:r>
      <w:r w:rsidR="00522887">
        <w:rPr>
          <w:rFonts w:ascii="Verdana" w:hAnsi="Verdana"/>
          <w:b/>
          <w:sz w:val="21"/>
          <w:szCs w:val="21"/>
        </w:rPr>
        <w:t xml:space="preserve"> (y compris type de revêtement, type d’éclairage, largeur</w:t>
      </w:r>
      <w:r w:rsidR="00C410C4">
        <w:rPr>
          <w:rFonts w:ascii="Verdana" w:hAnsi="Verdana"/>
          <w:b/>
          <w:sz w:val="21"/>
          <w:szCs w:val="21"/>
        </w:rPr>
        <w:t>, etc.)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Un permis d’urbanisme est-il requis ?</w:t>
      </w:r>
    </w:p>
    <w:p w:rsidR="00785E82" w:rsidRPr="00ED1D95" w:rsidRDefault="00785E82" w:rsidP="00785E8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40EBA" w:rsidRPr="00ED1D95" w:rsidRDefault="00785E82" w:rsidP="00FA464F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firstLine="1069"/>
        <w:rPr>
          <w:rFonts w:ascii="Verdana" w:hAnsi="Verdana"/>
          <w:sz w:val="21"/>
          <w:szCs w:val="21"/>
        </w:rPr>
      </w:pPr>
      <w:proofErr w:type="gramStart"/>
      <w:r w:rsidRPr="00ED1D95">
        <w:rPr>
          <w:rFonts w:ascii="Verdana" w:hAnsi="Verdana"/>
          <w:sz w:val="21"/>
          <w:szCs w:val="21"/>
        </w:rPr>
        <w:t>o</w:t>
      </w:r>
      <w:r w:rsidR="00420616" w:rsidRPr="00ED1D95">
        <w:rPr>
          <w:rFonts w:ascii="Verdana" w:hAnsi="Verdana"/>
          <w:sz w:val="21"/>
          <w:szCs w:val="21"/>
        </w:rPr>
        <w:t>ui</w:t>
      </w:r>
      <w:proofErr w:type="gramEnd"/>
      <w:r w:rsidRPr="00ED1D95">
        <w:rPr>
          <w:rFonts w:ascii="Verdana" w:hAnsi="Verdana"/>
          <w:sz w:val="21"/>
          <w:szCs w:val="21"/>
        </w:rPr>
        <w:tab/>
      </w:r>
      <w:r w:rsidRPr="00ED1D95">
        <w:rPr>
          <w:rFonts w:ascii="Verdana" w:hAnsi="Verdana"/>
          <w:sz w:val="21"/>
          <w:szCs w:val="21"/>
        </w:rPr>
        <w:tab/>
      </w:r>
      <w:r w:rsidR="00420616" w:rsidRPr="00ED1D95">
        <w:rPr>
          <w:rFonts w:ascii="Verdana" w:hAnsi="Verdana"/>
          <w:sz w:val="21"/>
          <w:szCs w:val="21"/>
        </w:rPr>
        <w:t>non</w:t>
      </w:r>
    </w:p>
    <w:p w:rsidR="00B40EBA" w:rsidRPr="00ED1D95" w:rsidRDefault="00FA464F" w:rsidP="00B40EBA">
      <w:pPr>
        <w:pStyle w:val="Titre1"/>
        <w:numPr>
          <w:ilvl w:val="0"/>
          <w:numId w:val="2"/>
        </w:numPr>
        <w:jc w:val="left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br w:type="column"/>
      </w:r>
      <w:r w:rsidR="00B40EBA" w:rsidRPr="00ED1D95">
        <w:rPr>
          <w:rFonts w:ascii="Verdana" w:hAnsi="Verdana"/>
          <w:sz w:val="21"/>
          <w:szCs w:val="21"/>
        </w:rPr>
        <w:lastRenderedPageBreak/>
        <w:t>Pertinence du projet au regard des objectifs du programme de subvention</w:t>
      </w:r>
    </w:p>
    <w:p w:rsidR="00B40EBA" w:rsidRPr="00ED1D95" w:rsidRDefault="00B40EBA" w:rsidP="00B40EBA">
      <w:pPr>
        <w:rPr>
          <w:rFonts w:ascii="Verdana" w:hAnsi="Verdana"/>
          <w:sz w:val="21"/>
          <w:szCs w:val="21"/>
          <w:lang w:val="fr-BE"/>
        </w:rPr>
      </w:pPr>
    </w:p>
    <w:p w:rsidR="00420616" w:rsidRPr="00ED1D95" w:rsidRDefault="00420616" w:rsidP="00420616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Un </w:t>
      </w:r>
      <w:proofErr w:type="spellStart"/>
      <w:r w:rsidRPr="00ED1D95">
        <w:rPr>
          <w:rFonts w:ascii="Verdana" w:hAnsi="Verdana"/>
          <w:b/>
          <w:sz w:val="21"/>
          <w:szCs w:val="21"/>
        </w:rPr>
        <w:t>RAVeL</w:t>
      </w:r>
      <w:proofErr w:type="spellEnd"/>
      <w:r w:rsidRPr="00ED1D95">
        <w:rPr>
          <w:rFonts w:ascii="Verdana" w:hAnsi="Verdana"/>
          <w:b/>
          <w:sz w:val="21"/>
          <w:szCs w:val="21"/>
        </w:rPr>
        <w:t xml:space="preserve"> est-il présent dans la commune ?  Dans l’affirmative, le pro</w:t>
      </w:r>
      <w:r w:rsidR="00FA464F" w:rsidRPr="00ED1D95">
        <w:rPr>
          <w:rFonts w:ascii="Verdana" w:hAnsi="Verdana"/>
          <w:b/>
          <w:sz w:val="21"/>
          <w:szCs w:val="21"/>
        </w:rPr>
        <w:t>jet en assure-t-il la connexion</w:t>
      </w:r>
      <w:r w:rsidR="00522887">
        <w:rPr>
          <w:rFonts w:ascii="Verdana" w:hAnsi="Verdana"/>
          <w:b/>
          <w:sz w:val="21"/>
          <w:szCs w:val="21"/>
        </w:rPr>
        <w:t xml:space="preserve"> directe</w:t>
      </w:r>
      <w:r w:rsidR="00FA464F" w:rsidRPr="00ED1D95">
        <w:rPr>
          <w:rFonts w:ascii="Verdana" w:hAnsi="Verdana"/>
          <w:b/>
          <w:sz w:val="21"/>
          <w:szCs w:val="21"/>
        </w:rPr>
        <w:t xml:space="preserve"> </w:t>
      </w:r>
      <w:r w:rsidRPr="00ED1D95">
        <w:rPr>
          <w:rFonts w:ascii="Verdana" w:hAnsi="Verdana"/>
          <w:b/>
          <w:sz w:val="21"/>
          <w:szCs w:val="21"/>
        </w:rPr>
        <w:t>?</w:t>
      </w:r>
      <w:r w:rsidR="00FA464F" w:rsidRPr="00ED1D95">
        <w:rPr>
          <w:rFonts w:ascii="Verdana" w:hAnsi="Verdana"/>
          <w:b/>
          <w:sz w:val="21"/>
          <w:szCs w:val="21"/>
        </w:rPr>
        <w:t xml:space="preserve">  Si oui, comment ?</w:t>
      </w: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785E82" w:rsidRPr="00ED1D95" w:rsidRDefault="00785E82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785E82" w:rsidRPr="00ED1D95" w:rsidRDefault="00785E82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40EBA" w:rsidRDefault="00B40EBA" w:rsidP="00B40EBA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En quoi le projet </w:t>
      </w:r>
      <w:r w:rsidR="00BC5D36">
        <w:rPr>
          <w:rFonts w:ascii="Verdana" w:hAnsi="Verdana"/>
          <w:b/>
          <w:sz w:val="21"/>
          <w:szCs w:val="21"/>
        </w:rPr>
        <w:t>est -il innovant ? </w:t>
      </w:r>
    </w:p>
    <w:p w:rsidR="00BC5D36" w:rsidRDefault="00BC5D36" w:rsidP="00BC5D3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C5D36" w:rsidRDefault="00BC5D36" w:rsidP="00BC5D3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C5D36" w:rsidRDefault="00BC5D36" w:rsidP="00BC5D3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C5D36" w:rsidRDefault="00BC5D36" w:rsidP="00BC5D3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C5D36" w:rsidRDefault="00BC5D36" w:rsidP="00BC5D3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C5D36" w:rsidRPr="00ED1D95" w:rsidRDefault="00BC5D36" w:rsidP="00B40EBA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En quoi le projet s’intègre-t-il dans un itinéraire ou un réseau cyclable communal</w:t>
      </w:r>
      <w:r>
        <w:rPr>
          <w:rFonts w:ascii="Verdana" w:hAnsi="Verdana"/>
          <w:b/>
          <w:sz w:val="21"/>
          <w:szCs w:val="21"/>
        </w:rPr>
        <w:t xml:space="preserve"> ou </w:t>
      </w:r>
      <w:proofErr w:type="spellStart"/>
      <w:r>
        <w:rPr>
          <w:rFonts w:ascii="Verdana" w:hAnsi="Verdana"/>
          <w:b/>
          <w:sz w:val="21"/>
          <w:szCs w:val="21"/>
        </w:rPr>
        <w:t>supracommunal</w:t>
      </w:r>
      <w:proofErr w:type="spellEnd"/>
      <w:r w:rsidRPr="00ED1D95">
        <w:rPr>
          <w:rFonts w:ascii="Verdana" w:hAnsi="Verdana"/>
          <w:b/>
          <w:sz w:val="21"/>
          <w:szCs w:val="21"/>
        </w:rPr>
        <w:t> 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En quoi le projet constitue-t-il un chaînon manquant ?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ED1D95" w:rsidP="00B40EBA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br w:type="column"/>
      </w:r>
      <w:r w:rsidR="00B40EBA" w:rsidRPr="00ED1D95">
        <w:rPr>
          <w:rFonts w:ascii="Verdana" w:hAnsi="Verdana"/>
          <w:b/>
          <w:sz w:val="21"/>
          <w:szCs w:val="21"/>
        </w:rPr>
        <w:lastRenderedPageBreak/>
        <w:t>Enumérer et décrire les fonctions reliées, actuelles ou projetées à brève échéance (</w:t>
      </w:r>
      <w:r w:rsidR="00B40EBA" w:rsidRPr="00ED1D95">
        <w:rPr>
          <w:rFonts w:ascii="Verdana" w:hAnsi="Verdana"/>
          <w:b/>
          <w:sz w:val="21"/>
          <w:szCs w:val="21"/>
          <w:lang w:val="fr-BE"/>
        </w:rPr>
        <w:t>zones d'habitats, écoles, commerces, services, transports en commun, …)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785E82" w:rsidP="003211DA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Quelles fonctions</w:t>
      </w:r>
      <w:r w:rsidR="003211DA" w:rsidRPr="00ED1D95">
        <w:rPr>
          <w:rFonts w:ascii="Verdana" w:hAnsi="Verdana"/>
          <w:b/>
          <w:sz w:val="21"/>
          <w:szCs w:val="21"/>
        </w:rPr>
        <w:t>/quels itinéraires</w:t>
      </w:r>
      <w:r w:rsidRPr="00ED1D95">
        <w:rPr>
          <w:rFonts w:ascii="Verdana" w:hAnsi="Verdana"/>
          <w:b/>
          <w:sz w:val="21"/>
          <w:szCs w:val="21"/>
        </w:rPr>
        <w:t xml:space="preserve"> feront l’objet de la s</w:t>
      </w:r>
      <w:r w:rsidR="00B40EBA" w:rsidRPr="00ED1D95">
        <w:rPr>
          <w:rFonts w:ascii="Verdana" w:hAnsi="Verdana"/>
          <w:b/>
          <w:sz w:val="21"/>
          <w:szCs w:val="21"/>
        </w:rPr>
        <w:t>ignalisation directionnelle projetée</w:t>
      </w:r>
      <w:r w:rsidRPr="00ED1D95">
        <w:rPr>
          <w:rFonts w:ascii="Verdana" w:hAnsi="Verdana"/>
          <w:b/>
          <w:sz w:val="21"/>
          <w:szCs w:val="21"/>
        </w:rPr>
        <w:t> ?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E02A8" w:rsidRPr="00ED1D95" w:rsidTr="00ED1D95">
        <w:tc>
          <w:tcPr>
            <w:tcW w:w="9923" w:type="dxa"/>
          </w:tcPr>
          <w:p w:rsidR="008E02A8" w:rsidRPr="00ED1D95" w:rsidRDefault="008E02A8" w:rsidP="00FA464F">
            <w:pPr>
              <w:pStyle w:val="Titre1"/>
              <w:numPr>
                <w:ilvl w:val="0"/>
                <w:numId w:val="2"/>
              </w:numPr>
              <w:jc w:val="left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Annexes à joindre</w:t>
            </w:r>
          </w:p>
          <w:p w:rsidR="00FA464F" w:rsidRPr="00ED1D95" w:rsidRDefault="00FA464F" w:rsidP="00FA464F">
            <w:pPr>
              <w:rPr>
                <w:rFonts w:ascii="Verdana" w:hAnsi="Verdana"/>
                <w:sz w:val="21"/>
                <w:szCs w:val="21"/>
                <w:lang w:val="fr-BE"/>
              </w:rPr>
            </w:pP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1 : délibération du Collège communal</w:t>
            </w: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 xml:space="preserve"> proposant le dossier et acceptant de financer sa part.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>Annexe 2 : une carte de l’itinéraire ou du réseau cyclable communal dans lequel s’intègre le projet, à l’échelle d’une partie suffisante de la commune, distinguant le type d’aménagement et ce qui est réalisé ou non.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3 : photos représentatives de la situation existante.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4 : plan de situation avec indication des angles de vue des photos.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5 : </w:t>
            </w: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 xml:space="preserve">un plan </w:t>
            </w:r>
            <w:r w:rsidRPr="00ED1D95">
              <w:rPr>
                <w:rFonts w:ascii="Verdana" w:hAnsi="Verdana"/>
                <w:sz w:val="21"/>
                <w:szCs w:val="21"/>
              </w:rPr>
              <w:t xml:space="preserve">des travaux proposés (avec échelle, orientation et légende) </w:t>
            </w: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>et une description du projet qui montrent son intégration dans son contexte et son environnement immédiats.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5040"/>
                <w:tab w:val="left" w:pos="9428"/>
              </w:tabs>
              <w:spacing w:line="360" w:lineRule="auto"/>
              <w:ind w:right="355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6 : le devis estimatif des travaux.</w:t>
            </w:r>
          </w:p>
          <w:p w:rsidR="008E02A8" w:rsidRPr="00ED1D95" w:rsidRDefault="008E02A8" w:rsidP="0002734C">
            <w:pPr>
              <w:spacing w:line="360" w:lineRule="auto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  <w:r w:rsidRPr="00ED1D95">
        <w:rPr>
          <w:rFonts w:ascii="Verdana" w:hAnsi="Verdana"/>
          <w:b/>
          <w:snapToGrid w:val="0"/>
          <w:sz w:val="21"/>
          <w:szCs w:val="21"/>
        </w:rPr>
        <w:t>Approuvé par le Collège communal en sa séance du </w:t>
      </w:r>
      <w:r w:rsidRPr="00ED1D95">
        <w:rPr>
          <w:rFonts w:ascii="Verdana" w:hAnsi="Verdana"/>
          <w:snapToGrid w:val="0"/>
          <w:sz w:val="21"/>
          <w:szCs w:val="21"/>
        </w:rPr>
        <w:t>………………………</w:t>
      </w:r>
    </w:p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napToGrid w:val="0"/>
          <w:sz w:val="21"/>
          <w:szCs w:val="21"/>
        </w:rPr>
      </w:pPr>
    </w:p>
    <w:p w:rsidR="000A1E44" w:rsidRPr="00ED1D95" w:rsidRDefault="008E02A8">
      <w:pPr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napToGrid w:val="0"/>
          <w:sz w:val="21"/>
          <w:szCs w:val="21"/>
        </w:rPr>
        <w:t>Le/la Secrétaire communal(e)</w:t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  <w:t>Le/la Bourgmestre</w:t>
      </w:r>
    </w:p>
    <w:sectPr w:rsidR="000A1E44" w:rsidRPr="00ED1D95" w:rsidSect="00EF282B">
      <w:footerReference w:type="default" r:id="rId10"/>
      <w:pgSz w:w="11906" w:h="16838" w:code="9"/>
      <w:pgMar w:top="1134" w:right="1134" w:bottom="1134" w:left="1134" w:header="720" w:footer="720" w:gutter="0"/>
      <w:cols w:space="709" w:equalWidth="0">
        <w:col w:w="93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1C" w:rsidRDefault="005C2A1C" w:rsidP="00BD03A4">
      <w:r>
        <w:separator/>
      </w:r>
    </w:p>
  </w:endnote>
  <w:endnote w:type="continuationSeparator" w:id="0">
    <w:p w:rsidR="005C2A1C" w:rsidRDefault="005C2A1C" w:rsidP="00B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4A" w:rsidRPr="003B7ED2" w:rsidRDefault="00F74AF7">
    <w:pPr>
      <w:pStyle w:val="Pieddepage"/>
      <w:tabs>
        <w:tab w:val="clear" w:pos="4536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Subventions en mobilité active</w:t>
    </w:r>
    <w:r w:rsidR="008E02A8" w:rsidRPr="003B7ED2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2019</w:t>
    </w:r>
    <w:r w:rsidR="008E02A8" w:rsidRPr="003B7ED2">
      <w:rPr>
        <w:rFonts w:ascii="Verdana" w:hAnsi="Verdana"/>
        <w:sz w:val="18"/>
        <w:szCs w:val="18"/>
      </w:rPr>
      <w:tab/>
    </w:r>
    <w:r w:rsidR="0069119A" w:rsidRPr="003B7ED2">
      <w:rPr>
        <w:rStyle w:val="Numrodepage"/>
        <w:rFonts w:ascii="Verdana" w:hAnsi="Verdana"/>
        <w:sz w:val="18"/>
        <w:szCs w:val="18"/>
      </w:rPr>
      <w:fldChar w:fldCharType="begin"/>
    </w:r>
    <w:r w:rsidR="008E02A8" w:rsidRPr="003B7ED2">
      <w:rPr>
        <w:rStyle w:val="Numrodepage"/>
        <w:rFonts w:ascii="Verdana" w:hAnsi="Verdana"/>
        <w:sz w:val="18"/>
        <w:szCs w:val="18"/>
      </w:rPr>
      <w:instrText xml:space="preserve"> PAGE </w:instrText>
    </w:r>
    <w:r w:rsidR="0069119A" w:rsidRPr="003B7ED2">
      <w:rPr>
        <w:rStyle w:val="Numrodepage"/>
        <w:rFonts w:ascii="Verdana" w:hAnsi="Verdana"/>
        <w:sz w:val="18"/>
        <w:szCs w:val="18"/>
      </w:rPr>
      <w:fldChar w:fldCharType="separate"/>
    </w:r>
    <w:r w:rsidR="00BC5D36">
      <w:rPr>
        <w:rStyle w:val="Numrodepage"/>
        <w:rFonts w:ascii="Verdana" w:hAnsi="Verdana"/>
        <w:noProof/>
        <w:sz w:val="18"/>
        <w:szCs w:val="18"/>
      </w:rPr>
      <w:t>5</w:t>
    </w:r>
    <w:r w:rsidR="0069119A" w:rsidRPr="003B7ED2">
      <w:rPr>
        <w:rStyle w:val="Numrodepage"/>
        <w:rFonts w:ascii="Verdana" w:hAnsi="Verdana"/>
        <w:sz w:val="18"/>
        <w:szCs w:val="18"/>
      </w:rPr>
      <w:fldChar w:fldCharType="end"/>
    </w:r>
    <w:r w:rsidR="008E02A8" w:rsidRPr="003B7ED2">
      <w:rPr>
        <w:rStyle w:val="Numrodepage"/>
        <w:rFonts w:ascii="Verdana" w:hAnsi="Verdana"/>
        <w:sz w:val="18"/>
        <w:szCs w:val="18"/>
      </w:rPr>
      <w:t>/</w:t>
    </w:r>
    <w:r w:rsidR="0069119A" w:rsidRPr="003B7ED2">
      <w:rPr>
        <w:rStyle w:val="Numrodepage"/>
        <w:rFonts w:ascii="Verdana" w:hAnsi="Verdana"/>
        <w:sz w:val="18"/>
        <w:szCs w:val="18"/>
      </w:rPr>
      <w:fldChar w:fldCharType="begin"/>
    </w:r>
    <w:r w:rsidR="008E02A8" w:rsidRPr="003B7ED2">
      <w:rPr>
        <w:rStyle w:val="Numrodepage"/>
        <w:rFonts w:ascii="Verdana" w:hAnsi="Verdana"/>
        <w:sz w:val="18"/>
        <w:szCs w:val="18"/>
      </w:rPr>
      <w:instrText xml:space="preserve"> NUMPAGES </w:instrText>
    </w:r>
    <w:r w:rsidR="0069119A" w:rsidRPr="003B7ED2">
      <w:rPr>
        <w:rStyle w:val="Numrodepage"/>
        <w:rFonts w:ascii="Verdana" w:hAnsi="Verdana"/>
        <w:sz w:val="18"/>
        <w:szCs w:val="18"/>
      </w:rPr>
      <w:fldChar w:fldCharType="separate"/>
    </w:r>
    <w:r w:rsidR="00BC5D36">
      <w:rPr>
        <w:rStyle w:val="Numrodepage"/>
        <w:rFonts w:ascii="Verdana" w:hAnsi="Verdana"/>
        <w:noProof/>
        <w:sz w:val="18"/>
        <w:szCs w:val="18"/>
      </w:rPr>
      <w:t>5</w:t>
    </w:r>
    <w:r w:rsidR="0069119A" w:rsidRPr="003B7ED2">
      <w:rPr>
        <w:rStyle w:val="Numrodepage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1C" w:rsidRDefault="005C2A1C" w:rsidP="00BD03A4">
      <w:r>
        <w:separator/>
      </w:r>
    </w:p>
  </w:footnote>
  <w:footnote w:type="continuationSeparator" w:id="0">
    <w:p w:rsidR="005C2A1C" w:rsidRDefault="005C2A1C" w:rsidP="00B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3A41"/>
    <w:multiLevelType w:val="singleLevel"/>
    <w:tmpl w:val="0A5240B4"/>
    <w:lvl w:ilvl="0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353D3318"/>
    <w:multiLevelType w:val="multilevel"/>
    <w:tmpl w:val="0F78BE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I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A3F489D"/>
    <w:multiLevelType w:val="multilevel"/>
    <w:tmpl w:val="9DB01A9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43BB2985"/>
    <w:multiLevelType w:val="multilevel"/>
    <w:tmpl w:val="78780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F5171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C908F4"/>
    <w:multiLevelType w:val="hybridMultilevel"/>
    <w:tmpl w:val="76A040E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A8"/>
    <w:rsid w:val="000A1E44"/>
    <w:rsid w:val="002029FE"/>
    <w:rsid w:val="00292B41"/>
    <w:rsid w:val="002C253A"/>
    <w:rsid w:val="002D642E"/>
    <w:rsid w:val="00315407"/>
    <w:rsid w:val="003211DA"/>
    <w:rsid w:val="00346822"/>
    <w:rsid w:val="0040783F"/>
    <w:rsid w:val="00420616"/>
    <w:rsid w:val="0049003E"/>
    <w:rsid w:val="00522887"/>
    <w:rsid w:val="005C2A1C"/>
    <w:rsid w:val="0060286E"/>
    <w:rsid w:val="0062191A"/>
    <w:rsid w:val="00661951"/>
    <w:rsid w:val="0069119A"/>
    <w:rsid w:val="006B69AF"/>
    <w:rsid w:val="00714DA5"/>
    <w:rsid w:val="00715789"/>
    <w:rsid w:val="00785E82"/>
    <w:rsid w:val="008E02A8"/>
    <w:rsid w:val="008F7E37"/>
    <w:rsid w:val="0090040C"/>
    <w:rsid w:val="00A66649"/>
    <w:rsid w:val="00A849A4"/>
    <w:rsid w:val="00AB51D9"/>
    <w:rsid w:val="00B40EBA"/>
    <w:rsid w:val="00BB65A8"/>
    <w:rsid w:val="00BC5D36"/>
    <w:rsid w:val="00BC6DC5"/>
    <w:rsid w:val="00BD03A4"/>
    <w:rsid w:val="00C4077C"/>
    <w:rsid w:val="00C410C4"/>
    <w:rsid w:val="00DD2846"/>
    <w:rsid w:val="00EA54D9"/>
    <w:rsid w:val="00EB2063"/>
    <w:rsid w:val="00ED1D95"/>
    <w:rsid w:val="00ED5C51"/>
    <w:rsid w:val="00EE595A"/>
    <w:rsid w:val="00F74AF7"/>
    <w:rsid w:val="00FA464F"/>
    <w:rsid w:val="00F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23543-032D-44C6-ADA7-26215B9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2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E02A8"/>
    <w:pPr>
      <w:keepNext/>
      <w:spacing w:before="240" w:after="120"/>
      <w:jc w:val="center"/>
      <w:outlineLvl w:val="0"/>
    </w:pPr>
    <w:rPr>
      <w:rFonts w:ascii="Comic Sans MS" w:hAnsi="Comic Sans MS"/>
      <w:b/>
      <w:bCs/>
      <w:sz w:val="32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E02A8"/>
    <w:rPr>
      <w:rFonts w:ascii="Comic Sans MS" w:eastAsia="Times New Roman" w:hAnsi="Comic Sans MS" w:cs="Times New Roman"/>
      <w:b/>
      <w:bCs/>
      <w:sz w:val="32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8E02A8"/>
    <w:pPr>
      <w:ind w:left="708"/>
    </w:pPr>
    <w:rPr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rsid w:val="008E02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E02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02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8E02A8"/>
  </w:style>
  <w:style w:type="character" w:styleId="Lienhypertexte">
    <w:name w:val="Hyperlink"/>
    <w:basedOn w:val="Policepardfaut"/>
    <w:rsid w:val="008E02A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E02A8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8E02A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E02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157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578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06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061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2061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D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D36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dallemagne@spw.walloni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vid.gerardin@gov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60C72-183B-453A-BF8F-5B3BFF66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539</Words>
  <Characters>3134</Characters>
  <Application>Microsoft Office Word</Application>
  <DocSecurity>4</DocSecurity>
  <Lines>68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FLAHAUT</dc:creator>
  <cp:lastModifiedBy>FECCI Céline</cp:lastModifiedBy>
  <cp:revision>2</cp:revision>
  <cp:lastPrinted>2019-02-27T15:44:00Z</cp:lastPrinted>
  <dcterms:created xsi:type="dcterms:W3CDTF">2019-03-12T11:16:00Z</dcterms:created>
  <dcterms:modified xsi:type="dcterms:W3CDTF">2019-03-12T11:16:00Z</dcterms:modified>
</cp:coreProperties>
</file>