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AB" w:rsidRDefault="00247EAB">
      <w:pPr>
        <w:pStyle w:val="Standard"/>
        <w:rPr>
          <w:b/>
          <w:caps/>
          <w:u w:val="single"/>
          <w:lang w:val="fr-BE"/>
        </w:rPr>
      </w:pPr>
    </w:p>
    <w:p w:rsidR="00247EAB" w:rsidRDefault="00AD1B95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jc w:val="center"/>
      </w:pPr>
      <w:r>
        <w:rPr>
          <w:rFonts w:ascii="Arial" w:hAnsi="Arial" w:cs="Arial"/>
          <w:b/>
          <w:bCs/>
          <w:szCs w:val="22"/>
        </w:rPr>
        <w:t>CERTIFICAT DE FORMATION</w:t>
      </w:r>
    </w:p>
    <w:p w:rsidR="00247EAB" w:rsidRDefault="00AD1B95">
      <w:pPr>
        <w:pStyle w:val="Textbody"/>
      </w:pPr>
      <w:r>
        <w:rPr>
          <w:rFonts w:ascii="Arial" w:hAnsi="Arial" w:cs="Arial"/>
          <w:smallCaps w:val="0"/>
        </w:rPr>
        <w:t>Madame/Monsieur</w:t>
      </w:r>
    </w:p>
    <w:p w:rsidR="00247EAB" w:rsidRDefault="00AD1B95">
      <w:pPr>
        <w:pStyle w:val="Standard"/>
        <w:tabs>
          <w:tab w:val="left" w:pos="360"/>
        </w:tabs>
      </w:pPr>
      <w:r>
        <w:rPr>
          <w:rFonts w:ascii="Arial" w:hAnsi="Arial" w:cs="Arial"/>
        </w:rPr>
        <w:t>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Brevets obtenus :</w:t>
      </w:r>
    </w:p>
    <w:tbl>
      <w:tblPr>
        <w:tblW w:w="10727" w:type="dxa"/>
        <w:tblInd w:w="-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57"/>
        <w:gridCol w:w="363"/>
        <w:gridCol w:w="364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492"/>
        <w:gridCol w:w="233"/>
        <w:gridCol w:w="363"/>
        <w:gridCol w:w="363"/>
        <w:gridCol w:w="362"/>
        <w:gridCol w:w="363"/>
        <w:gridCol w:w="362"/>
        <w:gridCol w:w="363"/>
        <w:gridCol w:w="362"/>
        <w:gridCol w:w="412"/>
        <w:gridCol w:w="425"/>
        <w:gridCol w:w="460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AD1B95">
            <w:pPr>
              <w:pStyle w:val="Standard"/>
              <w:spacing w:before="60"/>
              <w:jc w:val="center"/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AD1B95">
            <w:pPr>
              <w:pStyle w:val="Standard"/>
              <w:spacing w:before="60"/>
              <w:jc w:val="center"/>
            </w:pPr>
            <w:r>
              <w:rPr>
                <w:rFonts w:ascii="Arial" w:hAnsi="Arial" w:cs="Arial"/>
                <w:b/>
                <w:lang w:val="en-GB"/>
              </w:rPr>
              <w:t>II</w:t>
            </w: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AD1B95">
            <w:pPr>
              <w:pStyle w:val="Standard"/>
              <w:spacing w:before="60"/>
              <w:jc w:val="center"/>
            </w:pPr>
            <w:r>
              <w:rPr>
                <w:rFonts w:ascii="Arial" w:hAnsi="Arial" w:cs="Arial"/>
                <w:b/>
                <w:lang w:val="en-GB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AD1B95">
            <w:pPr>
              <w:pStyle w:val="Standard"/>
              <w:spacing w:before="60"/>
              <w:jc w:val="center"/>
            </w:pPr>
            <w:r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AD1B95">
            <w:pPr>
              <w:pStyle w:val="Standard"/>
              <w:spacing w:before="60"/>
              <w:jc w:val="center"/>
            </w:pPr>
            <w:r>
              <w:rPr>
                <w:rFonts w:ascii="Arial" w:hAnsi="Arial" w:cs="Arial"/>
                <w:b/>
              </w:rPr>
              <w:t>V</w:t>
            </w:r>
          </w:p>
        </w:tc>
      </w:tr>
    </w:tbl>
    <w:p w:rsidR="00247EAB" w:rsidRDefault="00AD1B95">
      <w:pPr>
        <w:pStyle w:val="Standard"/>
        <w:tabs>
          <w:tab w:val="left" w:pos="360"/>
          <w:tab w:val="left" w:pos="6096"/>
          <w:tab w:val="left" w:pos="8789"/>
        </w:tabs>
      </w:pPr>
      <w:r>
        <w:rPr>
          <w:rFonts w:ascii="Arial" w:hAnsi="Arial" w:cs="Arial"/>
        </w:rPr>
        <w:t xml:space="preserve">Prénoms : </w:t>
      </w:r>
      <w:r>
        <w:rPr>
          <w:rFonts w:ascii="Arial" w:hAnsi="Arial" w:cs="Arial"/>
        </w:rPr>
        <w:tab/>
        <w:t>Numéro national :</w:t>
      </w:r>
    </w:p>
    <w:tbl>
      <w:tblPr>
        <w:tblW w:w="10915" w:type="dxa"/>
        <w:tblInd w:w="-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2"/>
        <w:gridCol w:w="364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40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:rsidR="00247EAB" w:rsidRDefault="00247EAB">
      <w:pPr>
        <w:pStyle w:val="Textbody"/>
        <w:rPr>
          <w:rFonts w:ascii="Arial" w:hAnsi="Arial" w:cs="Arial"/>
          <w:smallCaps w:val="0"/>
        </w:rPr>
      </w:pPr>
    </w:p>
    <w:p w:rsidR="00247EAB" w:rsidRDefault="00AD1B95">
      <w:pPr>
        <w:pStyle w:val="Textbody"/>
      </w:pPr>
      <w:proofErr w:type="gramStart"/>
      <w:r>
        <w:rPr>
          <w:rFonts w:ascii="Arial" w:hAnsi="Arial" w:cs="Arial"/>
          <w:smallCaps w:val="0"/>
        </w:rPr>
        <w:t>a</w:t>
      </w:r>
      <w:proofErr w:type="gramEnd"/>
      <w:r>
        <w:rPr>
          <w:rFonts w:ascii="Arial" w:hAnsi="Arial" w:cs="Arial"/>
          <w:smallCaps w:val="0"/>
        </w:rPr>
        <w:t>, conformément à l’article 14 de l’arrêté royal du 11 mai 2004, suivi :</w:t>
      </w:r>
    </w:p>
    <w:p w:rsidR="00247EAB" w:rsidRDefault="00AD1B95">
      <w:pPr>
        <w:pStyle w:val="Standard"/>
        <w:spacing w:before="120" w:after="120"/>
      </w:pPr>
      <w:r>
        <w:rPr>
          <w:rFonts w:ascii="Arial" w:hAnsi="Arial" w:cs="Arial"/>
          <w:bCs/>
        </w:rPr>
        <w:t>Une formation ayant porté sur les matières suivantes :</w:t>
      </w:r>
    </w:p>
    <w:p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</w:pPr>
      <w:r>
        <w:rPr>
          <w:rFonts w:ascii="Arial" w:hAnsi="Arial" w:cs="Arial"/>
          <w:bCs/>
        </w:rPr>
        <w:t xml:space="preserve">modifications de </w:t>
      </w:r>
      <w:r>
        <w:rPr>
          <w:rFonts w:ascii="Arial" w:hAnsi="Arial" w:cs="Arial"/>
          <w:bCs/>
        </w:rPr>
        <w:t>la réglementation relative à la sécurité routière au sens large et approfondissement des matières d’examen prévues à l’annexe 2 – nombre d’heures :………</w:t>
      </w:r>
    </w:p>
    <w:p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</w:pPr>
      <w:r>
        <w:rPr>
          <w:rFonts w:ascii="Arial" w:hAnsi="Arial" w:cs="Arial"/>
          <w:bCs/>
        </w:rPr>
        <w:t>notions et méthodologies d’organisation de l’enseignement théorique et pratique – nombre d’heures :…</w:t>
      </w:r>
    </w:p>
    <w:p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</w:pPr>
      <w:r>
        <w:rPr>
          <w:rFonts w:ascii="Arial" w:hAnsi="Arial" w:cs="Arial"/>
          <w:bCs/>
        </w:rPr>
        <w:t>noti</w:t>
      </w:r>
      <w:r>
        <w:rPr>
          <w:rFonts w:ascii="Arial" w:hAnsi="Arial" w:cs="Arial"/>
          <w:bCs/>
        </w:rPr>
        <w:t>ons et mesures en vue de promouvoir la sécurité routière, la mobilité dans le cadre du développement durable – nombre d’heures :………</w:t>
      </w:r>
    </w:p>
    <w:p w:rsidR="00247EAB" w:rsidRDefault="00AD1B95">
      <w:pPr>
        <w:pStyle w:val="Standard"/>
        <w:numPr>
          <w:ilvl w:val="1"/>
          <w:numId w:val="2"/>
        </w:numPr>
        <w:spacing w:before="120" w:after="120"/>
      </w:pPr>
      <w:r>
        <w:rPr>
          <w:rFonts w:ascii="Arial" w:hAnsi="Arial" w:cs="Arial"/>
          <w:bCs/>
        </w:rPr>
        <w:t>pour les titulaires du brevet I : aspects économiques et organisationnels de l’exploitation d’une école de conduite : nombre</w:t>
      </w:r>
      <w:r>
        <w:rPr>
          <w:rFonts w:ascii="Arial" w:hAnsi="Arial" w:cs="Arial"/>
          <w:bCs/>
        </w:rPr>
        <w:t xml:space="preserve"> d’heures :………..</w:t>
      </w:r>
    </w:p>
    <w:p w:rsidR="00247EAB" w:rsidRDefault="00AD1B95">
      <w:pPr>
        <w:pStyle w:val="Standard"/>
        <w:spacing w:before="120" w:after="120"/>
      </w:pPr>
      <w:r>
        <w:rPr>
          <w:rFonts w:ascii="Arial" w:hAnsi="Arial" w:cs="Arial"/>
          <w:bCs/>
        </w:rPr>
        <w:t>Coordonnées des organisateurs de la formation </w:t>
      </w:r>
      <w:proofErr w:type="gramStart"/>
      <w:r>
        <w:rPr>
          <w:rFonts w:ascii="Arial" w:hAnsi="Arial" w:cs="Arial"/>
          <w:bCs/>
        </w:rPr>
        <w:t>:</w:t>
      </w:r>
      <w:proofErr w:type="gramEnd"/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Nom 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247EAB" w:rsidRDefault="00AD1B95">
      <w:pPr>
        <w:pStyle w:val="Header"/>
        <w:tabs>
          <w:tab w:val="clear" w:pos="4153"/>
          <w:tab w:val="clear" w:pos="8306"/>
        </w:tabs>
      </w:pPr>
      <w:r>
        <w:rPr>
          <w:rFonts w:ascii="Arial" w:hAnsi="Arial" w:cs="Arial"/>
          <w:bCs/>
        </w:rPr>
        <w:t>Numéro unique d’entreprise :</w:t>
      </w:r>
    </w:p>
    <w:tbl>
      <w:tblPr>
        <w:tblW w:w="10885" w:type="dxa"/>
        <w:tblInd w:w="-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3"/>
        <w:gridCol w:w="364"/>
        <w:gridCol w:w="364"/>
        <w:gridCol w:w="361"/>
        <w:gridCol w:w="364"/>
        <w:gridCol w:w="361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71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:rsidR="00247EAB" w:rsidRDefault="00AD1B95">
      <w:pPr>
        <w:pStyle w:val="Standard"/>
        <w:tabs>
          <w:tab w:val="left" w:pos="360"/>
          <w:tab w:val="center" w:pos="4153"/>
          <w:tab w:val="left" w:pos="7655"/>
          <w:tab w:val="right" w:pos="8306"/>
          <w:tab w:val="left" w:pos="9498"/>
        </w:tabs>
      </w:pPr>
      <w:r>
        <w:rPr>
          <w:rFonts w:ascii="Arial" w:hAnsi="Arial" w:cs="Arial"/>
        </w:rPr>
        <w:t>Rue :</w:t>
      </w:r>
      <w:r>
        <w:rPr>
          <w:rFonts w:ascii="Arial" w:hAnsi="Arial" w:cs="Arial"/>
        </w:rPr>
        <w:tab/>
        <w:t>Numéro :</w:t>
      </w:r>
      <w:r>
        <w:rPr>
          <w:rFonts w:ascii="Arial" w:hAnsi="Arial" w:cs="Arial"/>
        </w:rPr>
        <w:tab/>
        <w:t>Boîte 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247EAB" w:rsidRDefault="00AD1B95">
      <w:pPr>
        <w:pStyle w:val="Standard"/>
        <w:tabs>
          <w:tab w:val="left" w:pos="360"/>
          <w:tab w:val="left" w:pos="2552"/>
          <w:tab w:val="center" w:pos="4153"/>
          <w:tab w:val="right" w:pos="8306"/>
        </w:tabs>
      </w:pPr>
      <w:r>
        <w:rPr>
          <w:rFonts w:ascii="Arial" w:hAnsi="Arial" w:cs="Arial"/>
        </w:rPr>
        <w:t>Code postal :</w:t>
      </w:r>
      <w:r>
        <w:rPr>
          <w:rFonts w:ascii="Arial" w:hAnsi="Arial" w:cs="Arial"/>
        </w:rPr>
        <w:tab/>
        <w:t>Commune 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247EAB" w:rsidRDefault="00247EAB">
      <w:pPr>
        <w:pStyle w:val="Standard"/>
        <w:ind w:left="357"/>
        <w:rPr>
          <w:rFonts w:ascii="Arial" w:hAnsi="Arial" w:cs="Arial"/>
          <w:bCs/>
        </w:rPr>
      </w:pPr>
    </w:p>
    <w:p w:rsidR="00247EAB" w:rsidRDefault="00AD1B95">
      <w:pPr>
        <w:pStyle w:val="Standard"/>
        <w:pBdr>
          <w:top w:val="single" w:sz="4" w:space="0" w:color="000001"/>
        </w:pBdr>
        <w:tabs>
          <w:tab w:val="left" w:pos="360"/>
          <w:tab w:val="center" w:pos="4153"/>
          <w:tab w:val="right" w:pos="8306"/>
        </w:tabs>
      </w:pPr>
      <w:r>
        <w:rPr>
          <w:rFonts w:ascii="Arial" w:hAnsi="Arial" w:cs="Arial"/>
        </w:rPr>
        <w:t>Nom du responsable de la formation 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247EAB" w:rsidRDefault="00AD1B95">
      <w:pPr>
        <w:pStyle w:val="Standard"/>
        <w:tabs>
          <w:tab w:val="left" w:pos="3544"/>
          <w:tab w:val="center" w:pos="4153"/>
          <w:tab w:val="left" w:pos="7088"/>
          <w:tab w:val="right" w:pos="8306"/>
        </w:tabs>
        <w:spacing w:before="120"/>
        <w:ind w:right="282"/>
      </w:pPr>
      <w:r>
        <w:rPr>
          <w:rFonts w:ascii="Arial" w:hAnsi="Arial" w:cs="Arial"/>
        </w:rPr>
        <w:t>Signature du responsable</w:t>
      </w:r>
      <w:r>
        <w:rPr>
          <w:rFonts w:ascii="Arial" w:hAnsi="Arial" w:cs="Arial"/>
        </w:rPr>
        <w:tab/>
        <w:t>Numéro national du responsable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 :</w:t>
      </w:r>
    </w:p>
    <w:tbl>
      <w:tblPr>
        <w:tblW w:w="10915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"/>
        <w:gridCol w:w="362"/>
        <w:gridCol w:w="364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404"/>
      </w:tblGrid>
      <w:tr w:rsidR="00247EAB" w:rsidTr="00247EA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</w:pPr>
          </w:p>
        </w:tc>
        <w:tc>
          <w:tcPr>
            <w:tcW w:w="3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AD1B95">
            <w:pPr>
              <w:pStyle w:val="Standard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:rsidR="00247EAB" w:rsidRDefault="00AD1B95">
      <w:pPr>
        <w:pStyle w:val="Standard"/>
        <w:spacing w:before="120" w:after="120"/>
        <w:ind w:left="360"/>
      </w:pPr>
      <w:r>
        <w:rPr>
          <w:rFonts w:ascii="Arial" w:hAnsi="Arial" w:cs="Arial"/>
          <w:b/>
          <w:bCs/>
          <w:u w:val="single"/>
        </w:rPr>
        <w:t>Remarque</w:t>
      </w:r>
      <w:r>
        <w:rPr>
          <w:rFonts w:ascii="Arial" w:hAnsi="Arial" w:cs="Arial"/>
          <w:b/>
          <w:bCs/>
        </w:rPr>
        <w:t> :</w:t>
      </w:r>
    </w:p>
    <w:p w:rsidR="00247EAB" w:rsidRDefault="00AD1B95">
      <w:pPr>
        <w:pStyle w:val="Standard"/>
        <w:spacing w:before="120" w:after="120"/>
        <w:ind w:left="360"/>
      </w:pPr>
      <w:r>
        <w:rPr>
          <w:rFonts w:ascii="Arial" w:hAnsi="Arial" w:cs="Arial"/>
          <w:bCs/>
        </w:rPr>
        <w:t>L’article 14 de l’arrêté royal du 11 mai 2004 prévoit que la formation annuelle doit comporter un minimum de 12 heures. Ce nombre d’heu</w:t>
      </w:r>
      <w:r>
        <w:rPr>
          <w:rFonts w:ascii="Arial" w:hAnsi="Arial" w:cs="Arial"/>
          <w:bCs/>
        </w:rPr>
        <w:t>res peut être atteint en cumulant plusieurs certificats de formation.</w:t>
      </w:r>
    </w:p>
    <w:sectPr w:rsidR="00247EAB" w:rsidSect="00247EAB">
      <w:headerReference w:type="default" r:id="rId7"/>
      <w:footerReference w:type="even" r:id="rId8"/>
      <w:footerReference w:type="default" r:id="rId9"/>
      <w:pgSz w:w="11906" w:h="16838"/>
      <w:pgMar w:top="624" w:right="567" w:bottom="62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AB" w:rsidRDefault="00247EAB" w:rsidP="00247EAB">
      <w:r>
        <w:separator/>
      </w:r>
    </w:p>
  </w:endnote>
  <w:endnote w:type="continuationSeparator" w:id="0">
    <w:p w:rsidR="00247EAB" w:rsidRDefault="00247EAB" w:rsidP="0024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AB" w:rsidRDefault="00247EAB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AB" w:rsidRDefault="00247EAB">
    <w:pPr>
      <w:pStyle w:val="Standard"/>
      <w:pBdr>
        <w:top w:val="single" w:sz="4" w:space="0" w:color="000001"/>
      </w:pBdr>
    </w:pPr>
    <w:r>
      <w:rPr>
        <w:rFonts w:ascii="Arial" w:hAnsi="Arial" w:cs="Arial"/>
      </w:rPr>
      <w:t>Document à conserver à l’école de conduite.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AB" w:rsidRDefault="00AD1B95" w:rsidP="00247EAB">
      <w:r w:rsidRPr="00247EAB">
        <w:rPr>
          <w:color w:val="000000"/>
        </w:rPr>
        <w:separator/>
      </w:r>
    </w:p>
  </w:footnote>
  <w:footnote w:type="continuationSeparator" w:id="0">
    <w:p w:rsidR="00247EAB" w:rsidRDefault="00247EAB" w:rsidP="00247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AB" w:rsidRDefault="00247EAB">
    <w:pPr>
      <w:pStyle w:val="Standard"/>
      <w:jc w:val="center"/>
      <w:rPr>
        <w:rFonts w:ascii="Arial" w:hAnsi="Arial" w:cs="Arial"/>
        <w:b/>
      </w:rPr>
    </w:pPr>
  </w:p>
  <w:p w:rsidR="00247EAB" w:rsidRDefault="00247EAB">
    <w:pPr>
      <w:pStyle w:val="Standard"/>
      <w:jc w:val="center"/>
      <w:rPr>
        <w:rFonts w:ascii="Arial" w:hAnsi="Arial" w:cs="Arial"/>
        <w:b/>
      </w:rPr>
    </w:pPr>
  </w:p>
  <w:p w:rsidR="00247EAB" w:rsidRDefault="00247EAB">
    <w:pPr>
      <w:pStyle w:val="Standard"/>
      <w:jc w:val="center"/>
      <w:rPr>
        <w:rFonts w:ascii="Arial" w:hAnsi="Arial" w:cs="Arial"/>
        <w:b/>
      </w:rPr>
    </w:pPr>
  </w:p>
  <w:p w:rsidR="00247EAB" w:rsidRDefault="00247EAB">
    <w:pPr>
      <w:pStyle w:val="Standar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0613"/>
    <w:multiLevelType w:val="multilevel"/>
    <w:tmpl w:val="80B2D21A"/>
    <w:styleLink w:val="WWNum1"/>
    <w:lvl w:ilvl="0">
      <w:start w:val="1"/>
      <w:numFmt w:val="none"/>
      <w:lvlText w:val="%1"/>
      <w:lvlJc w:val="left"/>
      <w:rPr>
        <w:rFonts w:cs="Wingdings"/>
        <w:sz w:val="20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766C54C7"/>
    <w:multiLevelType w:val="multilevel"/>
    <w:tmpl w:val="3EAE18BC"/>
    <w:styleLink w:val="WWNum2"/>
    <w:lvl w:ilvl="0">
      <w:numFmt w:val="bullet"/>
      <w:lvlText w:val=""/>
      <w:lvlJc w:val="left"/>
      <w:rPr>
        <w:rFonts w:ascii="Wingdings" w:hAnsi="Wingdings"/>
        <w:sz w:val="48"/>
      </w:rPr>
    </w:lvl>
    <w:lvl w:ilvl="1">
      <w:start w:val="1"/>
      <w:numFmt w:val="decimal"/>
      <w:lvlText w:val="%2."/>
      <w:lvlJc w:val="left"/>
      <w:rPr>
        <w:rFonts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7EAB"/>
    <w:rsid w:val="00247EAB"/>
    <w:rsid w:val="00AD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47EAB"/>
    <w:pPr>
      <w:widowControl/>
    </w:pPr>
    <w:rPr>
      <w:sz w:val="22"/>
      <w:lang w:eastAsia="ar-SA"/>
    </w:rPr>
  </w:style>
  <w:style w:type="paragraph" w:customStyle="1" w:styleId="Heading">
    <w:name w:val="Heading"/>
    <w:basedOn w:val="Standard"/>
    <w:next w:val="Textbody"/>
    <w:rsid w:val="00247E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47EAB"/>
    <w:pPr>
      <w:spacing w:before="120" w:after="120"/>
      <w:jc w:val="both"/>
    </w:pPr>
    <w:rPr>
      <w:b/>
      <w:smallCaps/>
    </w:rPr>
  </w:style>
  <w:style w:type="paragraph" w:styleId="Liste">
    <w:name w:val="List"/>
    <w:basedOn w:val="Textbody"/>
    <w:rsid w:val="00247EAB"/>
    <w:rPr>
      <w:rFonts w:cs="Mangal"/>
    </w:rPr>
  </w:style>
  <w:style w:type="paragraph" w:customStyle="1" w:styleId="Caption">
    <w:name w:val="Caption"/>
    <w:basedOn w:val="Standard"/>
    <w:rsid w:val="00247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47EAB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247EAB"/>
    <w:pPr>
      <w:keepNext/>
      <w:tabs>
        <w:tab w:val="left" w:pos="3119"/>
      </w:tabs>
      <w:spacing w:before="120" w:after="120"/>
      <w:ind w:firstLine="567"/>
      <w:outlineLvl w:val="0"/>
    </w:pPr>
    <w:rPr>
      <w:b/>
    </w:rPr>
  </w:style>
  <w:style w:type="paragraph" w:customStyle="1" w:styleId="Heading2">
    <w:name w:val="Heading 2"/>
    <w:basedOn w:val="Standard"/>
    <w:next w:val="Textbody"/>
    <w:rsid w:val="00247EAB"/>
    <w:pPr>
      <w:keepNext/>
      <w:jc w:val="center"/>
      <w:outlineLvl w:val="1"/>
    </w:pPr>
    <w:rPr>
      <w:b/>
      <w:bCs/>
    </w:rPr>
  </w:style>
  <w:style w:type="paragraph" w:customStyle="1" w:styleId="Titre1">
    <w:name w:val="Titre1"/>
    <w:basedOn w:val="Standard"/>
    <w:rsid w:val="00247E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rsid w:val="00247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Standard"/>
    <w:rsid w:val="00247EAB"/>
    <w:pPr>
      <w:suppressLineNumbers/>
      <w:tabs>
        <w:tab w:val="center" w:pos="4153"/>
        <w:tab w:val="right" w:pos="8306"/>
      </w:tabs>
    </w:pPr>
  </w:style>
  <w:style w:type="paragraph" w:customStyle="1" w:styleId="Footer">
    <w:name w:val="Footer"/>
    <w:basedOn w:val="Standard"/>
    <w:rsid w:val="00247EAB"/>
    <w:pPr>
      <w:suppressLineNumbers/>
      <w:tabs>
        <w:tab w:val="center" w:pos="4153"/>
        <w:tab w:val="right" w:pos="8306"/>
      </w:tabs>
    </w:pPr>
  </w:style>
  <w:style w:type="paragraph" w:customStyle="1" w:styleId="Contenuducadre">
    <w:name w:val="Contenu du cadre"/>
    <w:basedOn w:val="Textbody"/>
    <w:rsid w:val="00247EAB"/>
  </w:style>
  <w:style w:type="paragraph" w:customStyle="1" w:styleId="Contenudetableau">
    <w:name w:val="Contenu de tableau"/>
    <w:basedOn w:val="Standard"/>
    <w:rsid w:val="00247EAB"/>
    <w:pPr>
      <w:suppressLineNumbers/>
    </w:pPr>
  </w:style>
  <w:style w:type="paragraph" w:customStyle="1" w:styleId="Titredetableau">
    <w:name w:val="Titre de tableau"/>
    <w:basedOn w:val="Contenudetableau"/>
    <w:rsid w:val="00247EAB"/>
    <w:pPr>
      <w:jc w:val="center"/>
    </w:pPr>
    <w:rPr>
      <w:b/>
      <w:bCs/>
    </w:rPr>
  </w:style>
  <w:style w:type="character" w:customStyle="1" w:styleId="Heading1Char">
    <w:name w:val="Heading 1 Char"/>
    <w:basedOn w:val="Policepardfaut"/>
    <w:rsid w:val="00247EAB"/>
    <w:rPr>
      <w:rFonts w:ascii="Cambria" w:hAnsi="Cambria" w:cs="F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Policepardfaut"/>
    <w:rsid w:val="00247EAB"/>
    <w:rPr>
      <w:rFonts w:ascii="Cambria" w:hAnsi="Cambria" w:cs="F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rsid w:val="00247EAB"/>
    <w:rPr>
      <w:rFonts w:ascii="Wingdings" w:hAnsi="Wingdings"/>
      <w:sz w:val="20"/>
    </w:rPr>
  </w:style>
  <w:style w:type="character" w:customStyle="1" w:styleId="WW8Num1z1">
    <w:name w:val="WW8Num1z1"/>
    <w:rsid w:val="00247EAB"/>
  </w:style>
  <w:style w:type="character" w:customStyle="1" w:styleId="WW8Num1z2">
    <w:name w:val="WW8Num1z2"/>
    <w:rsid w:val="00247EAB"/>
  </w:style>
  <w:style w:type="character" w:customStyle="1" w:styleId="WW8Num1z3">
    <w:name w:val="WW8Num1z3"/>
    <w:rsid w:val="00247EAB"/>
  </w:style>
  <w:style w:type="character" w:customStyle="1" w:styleId="WW8Num1z4">
    <w:name w:val="WW8Num1z4"/>
    <w:rsid w:val="00247EAB"/>
  </w:style>
  <w:style w:type="character" w:customStyle="1" w:styleId="WW8Num1z5">
    <w:name w:val="WW8Num1z5"/>
    <w:rsid w:val="00247EAB"/>
  </w:style>
  <w:style w:type="character" w:customStyle="1" w:styleId="WW8Num1z6">
    <w:name w:val="WW8Num1z6"/>
    <w:rsid w:val="00247EAB"/>
  </w:style>
  <w:style w:type="character" w:customStyle="1" w:styleId="WW8Num1z7">
    <w:name w:val="WW8Num1z7"/>
    <w:rsid w:val="00247EAB"/>
  </w:style>
  <w:style w:type="character" w:customStyle="1" w:styleId="WW8Num1z8">
    <w:name w:val="WW8Num1z8"/>
    <w:rsid w:val="00247EAB"/>
  </w:style>
  <w:style w:type="character" w:customStyle="1" w:styleId="WW8Num2z0">
    <w:name w:val="WW8Num2z0"/>
    <w:rsid w:val="00247EAB"/>
    <w:rPr>
      <w:rFonts w:ascii="Wingdings" w:hAnsi="Wingdings"/>
      <w:sz w:val="48"/>
    </w:rPr>
  </w:style>
  <w:style w:type="character" w:customStyle="1" w:styleId="WW8Num2z1">
    <w:name w:val="WW8Num2z1"/>
    <w:rsid w:val="00247EAB"/>
    <w:rPr>
      <w:rFonts w:ascii="Courier New" w:hAnsi="Courier New"/>
    </w:rPr>
  </w:style>
  <w:style w:type="character" w:customStyle="1" w:styleId="WW8Num2z2">
    <w:name w:val="WW8Num2z2"/>
    <w:rsid w:val="00247EAB"/>
    <w:rPr>
      <w:rFonts w:ascii="Wingdings" w:hAnsi="Wingdings"/>
    </w:rPr>
  </w:style>
  <w:style w:type="character" w:customStyle="1" w:styleId="WW8Num2z3">
    <w:name w:val="WW8Num2z3"/>
    <w:rsid w:val="00247EAB"/>
    <w:rPr>
      <w:rFonts w:ascii="Symbol" w:hAnsi="Symbol"/>
    </w:rPr>
  </w:style>
  <w:style w:type="character" w:customStyle="1" w:styleId="WW8Num2z4">
    <w:name w:val="WW8Num2z4"/>
    <w:rsid w:val="00247EAB"/>
    <w:rPr>
      <w:rFonts w:ascii="Courier New" w:hAnsi="Courier New"/>
    </w:rPr>
  </w:style>
  <w:style w:type="character" w:customStyle="1" w:styleId="WW8Num3z0">
    <w:name w:val="WW8Num3z0"/>
    <w:rsid w:val="00247EAB"/>
    <w:rPr>
      <w:rFonts w:ascii="Wingdings" w:hAnsi="Wingdings"/>
      <w:sz w:val="48"/>
    </w:rPr>
  </w:style>
  <w:style w:type="character" w:customStyle="1" w:styleId="WW8Num3z1">
    <w:name w:val="WW8Num3z1"/>
    <w:rsid w:val="00247EAB"/>
    <w:rPr>
      <w:rFonts w:ascii="Courier New" w:hAnsi="Courier New"/>
    </w:rPr>
  </w:style>
  <w:style w:type="character" w:customStyle="1" w:styleId="WW8Num3z2">
    <w:name w:val="WW8Num3z2"/>
    <w:rsid w:val="00247EAB"/>
    <w:rPr>
      <w:rFonts w:ascii="Wingdings" w:hAnsi="Wingdings"/>
    </w:rPr>
  </w:style>
  <w:style w:type="character" w:customStyle="1" w:styleId="WW8Num3z3">
    <w:name w:val="WW8Num3z3"/>
    <w:rsid w:val="00247EAB"/>
    <w:rPr>
      <w:rFonts w:ascii="Symbol" w:hAnsi="Symbol"/>
    </w:rPr>
  </w:style>
  <w:style w:type="character" w:customStyle="1" w:styleId="WW8Num4z0">
    <w:name w:val="WW8Num4z0"/>
    <w:rsid w:val="00247EAB"/>
    <w:rPr>
      <w:rFonts w:ascii="Times New Roman" w:hAnsi="Times New Roman"/>
      <w:b/>
      <w:sz w:val="24"/>
      <w:u w:val="none"/>
    </w:rPr>
  </w:style>
  <w:style w:type="character" w:customStyle="1" w:styleId="WW8Num5z0">
    <w:name w:val="WW8Num5z0"/>
    <w:rsid w:val="00247EAB"/>
    <w:rPr>
      <w:rFonts w:ascii="Times New Roman" w:hAnsi="Times New Roman"/>
      <w:b/>
      <w:sz w:val="24"/>
      <w:u w:val="none"/>
    </w:rPr>
  </w:style>
  <w:style w:type="character" w:customStyle="1" w:styleId="WW8Num6z0">
    <w:name w:val="WW8Num6z0"/>
    <w:rsid w:val="00247EAB"/>
  </w:style>
  <w:style w:type="character" w:customStyle="1" w:styleId="WW8Num7z0">
    <w:name w:val="WW8Num7z0"/>
    <w:rsid w:val="00247EAB"/>
    <w:rPr>
      <w:rFonts w:ascii="Wingdings" w:hAnsi="Wingdings"/>
      <w:sz w:val="16"/>
    </w:rPr>
  </w:style>
  <w:style w:type="character" w:customStyle="1" w:styleId="WW8Num7z1">
    <w:name w:val="WW8Num7z1"/>
    <w:rsid w:val="00247EAB"/>
    <w:rPr>
      <w:rFonts w:ascii="Courier New" w:hAnsi="Courier New"/>
    </w:rPr>
  </w:style>
  <w:style w:type="character" w:customStyle="1" w:styleId="WW8Num7z2">
    <w:name w:val="WW8Num7z2"/>
    <w:rsid w:val="00247EAB"/>
    <w:rPr>
      <w:rFonts w:ascii="Wingdings" w:hAnsi="Wingdings"/>
    </w:rPr>
  </w:style>
  <w:style w:type="character" w:customStyle="1" w:styleId="WW8Num7z3">
    <w:name w:val="WW8Num7z3"/>
    <w:rsid w:val="00247EAB"/>
    <w:rPr>
      <w:rFonts w:ascii="Symbol" w:hAnsi="Symbol"/>
    </w:rPr>
  </w:style>
  <w:style w:type="character" w:customStyle="1" w:styleId="WW8Num8z0">
    <w:name w:val="WW8Num8z0"/>
    <w:rsid w:val="00247EAB"/>
    <w:rPr>
      <w:rFonts w:ascii="Wingdings" w:hAnsi="Wingdings"/>
      <w:sz w:val="48"/>
    </w:rPr>
  </w:style>
  <w:style w:type="character" w:customStyle="1" w:styleId="WW8Num8z1">
    <w:name w:val="WW8Num8z1"/>
    <w:rsid w:val="00247EAB"/>
    <w:rPr>
      <w:rFonts w:ascii="Courier New" w:hAnsi="Courier New"/>
    </w:rPr>
  </w:style>
  <w:style w:type="character" w:customStyle="1" w:styleId="WW8Num8z2">
    <w:name w:val="WW8Num8z2"/>
    <w:rsid w:val="00247EAB"/>
    <w:rPr>
      <w:rFonts w:ascii="Wingdings" w:hAnsi="Wingdings"/>
    </w:rPr>
  </w:style>
  <w:style w:type="character" w:customStyle="1" w:styleId="WW8Num8z3">
    <w:name w:val="WW8Num8z3"/>
    <w:rsid w:val="00247EAB"/>
    <w:rPr>
      <w:rFonts w:ascii="Symbol" w:hAnsi="Symbol"/>
    </w:rPr>
  </w:style>
  <w:style w:type="character" w:customStyle="1" w:styleId="WW8Num9z0">
    <w:name w:val="WW8Num9z0"/>
    <w:rsid w:val="00247EAB"/>
  </w:style>
  <w:style w:type="character" w:customStyle="1" w:styleId="WW8Num10z0">
    <w:name w:val="WW8Num10z0"/>
    <w:rsid w:val="00247EAB"/>
    <w:rPr>
      <w:rFonts w:ascii="Wingdings" w:hAnsi="Wingdings"/>
      <w:sz w:val="20"/>
    </w:rPr>
  </w:style>
  <w:style w:type="character" w:customStyle="1" w:styleId="WW8Num11z0">
    <w:name w:val="WW8Num11z0"/>
    <w:rsid w:val="00247EAB"/>
    <w:rPr>
      <w:rFonts w:ascii="Wingdings" w:hAnsi="Wingdings"/>
      <w:sz w:val="48"/>
    </w:rPr>
  </w:style>
  <w:style w:type="character" w:customStyle="1" w:styleId="WW8Num11z1">
    <w:name w:val="WW8Num11z1"/>
    <w:rsid w:val="00247EAB"/>
    <w:rPr>
      <w:rFonts w:ascii="Courier New" w:hAnsi="Courier New"/>
    </w:rPr>
  </w:style>
  <w:style w:type="character" w:customStyle="1" w:styleId="WW8Num11z2">
    <w:name w:val="WW8Num11z2"/>
    <w:rsid w:val="00247EAB"/>
    <w:rPr>
      <w:rFonts w:ascii="Wingdings" w:hAnsi="Wingdings"/>
    </w:rPr>
  </w:style>
  <w:style w:type="character" w:customStyle="1" w:styleId="WW8Num11z3">
    <w:name w:val="WW8Num11z3"/>
    <w:rsid w:val="00247EAB"/>
    <w:rPr>
      <w:rFonts w:ascii="Symbol" w:hAnsi="Symbol"/>
    </w:rPr>
  </w:style>
  <w:style w:type="character" w:customStyle="1" w:styleId="WW8Num12z0">
    <w:name w:val="WW8Num12z0"/>
    <w:rsid w:val="00247EAB"/>
    <w:rPr>
      <w:rFonts w:ascii="Wingdings" w:hAnsi="Wingdings"/>
      <w:sz w:val="48"/>
    </w:rPr>
  </w:style>
  <w:style w:type="character" w:customStyle="1" w:styleId="WW8Num12z1">
    <w:name w:val="WW8Num12z1"/>
    <w:rsid w:val="00247EAB"/>
    <w:rPr>
      <w:rFonts w:ascii="Arial" w:hAnsi="Arial"/>
    </w:rPr>
  </w:style>
  <w:style w:type="character" w:customStyle="1" w:styleId="WW8Num12z2">
    <w:name w:val="WW8Num12z2"/>
    <w:rsid w:val="00247EAB"/>
    <w:rPr>
      <w:rFonts w:ascii="Wingdings" w:hAnsi="Wingdings"/>
    </w:rPr>
  </w:style>
  <w:style w:type="character" w:customStyle="1" w:styleId="WW8Num12z3">
    <w:name w:val="WW8Num12z3"/>
    <w:rsid w:val="00247EAB"/>
    <w:rPr>
      <w:rFonts w:ascii="Symbol" w:hAnsi="Symbol"/>
    </w:rPr>
  </w:style>
  <w:style w:type="character" w:customStyle="1" w:styleId="WW8Num12z4">
    <w:name w:val="WW8Num12z4"/>
    <w:rsid w:val="00247EAB"/>
    <w:rPr>
      <w:rFonts w:ascii="Courier New" w:hAnsi="Courier New"/>
    </w:rPr>
  </w:style>
  <w:style w:type="character" w:customStyle="1" w:styleId="WW8Num13z0">
    <w:name w:val="WW8Num13z0"/>
    <w:rsid w:val="00247EAB"/>
    <w:rPr>
      <w:rFonts w:ascii="Wingdings" w:hAnsi="Wingdings"/>
      <w:sz w:val="48"/>
    </w:rPr>
  </w:style>
  <w:style w:type="character" w:customStyle="1" w:styleId="WW8Num13z1">
    <w:name w:val="WW8Num13z1"/>
    <w:rsid w:val="00247EAB"/>
    <w:rPr>
      <w:rFonts w:ascii="Courier New" w:hAnsi="Courier New"/>
    </w:rPr>
  </w:style>
  <w:style w:type="character" w:customStyle="1" w:styleId="WW8Num13z2">
    <w:name w:val="WW8Num13z2"/>
    <w:rsid w:val="00247EAB"/>
    <w:rPr>
      <w:rFonts w:ascii="Wingdings" w:hAnsi="Wingdings"/>
    </w:rPr>
  </w:style>
  <w:style w:type="character" w:customStyle="1" w:styleId="WW8Num13z3">
    <w:name w:val="WW8Num13z3"/>
    <w:rsid w:val="00247EAB"/>
    <w:rPr>
      <w:rFonts w:ascii="Symbol" w:hAnsi="Symbol"/>
    </w:rPr>
  </w:style>
  <w:style w:type="character" w:customStyle="1" w:styleId="WW8Num14z0">
    <w:name w:val="WW8Num14z0"/>
    <w:rsid w:val="00247EAB"/>
    <w:rPr>
      <w:rFonts w:ascii="Times New Roman" w:hAnsi="Times New Roman"/>
      <w:b/>
      <w:sz w:val="24"/>
      <w:u w:val="none"/>
    </w:rPr>
  </w:style>
  <w:style w:type="character" w:customStyle="1" w:styleId="WW8Num15z0">
    <w:name w:val="WW8Num15z0"/>
    <w:rsid w:val="00247EAB"/>
    <w:rPr>
      <w:rFonts w:ascii="Symbol" w:hAnsi="Symbol"/>
    </w:rPr>
  </w:style>
  <w:style w:type="character" w:customStyle="1" w:styleId="WW8Num15z1">
    <w:name w:val="WW8Num15z1"/>
    <w:rsid w:val="00247EAB"/>
    <w:rPr>
      <w:rFonts w:ascii="Courier New" w:hAnsi="Courier New"/>
    </w:rPr>
  </w:style>
  <w:style w:type="character" w:customStyle="1" w:styleId="WW8Num15z2">
    <w:name w:val="WW8Num15z2"/>
    <w:rsid w:val="00247EAB"/>
    <w:rPr>
      <w:rFonts w:ascii="Wingdings" w:hAnsi="Wingdings"/>
    </w:rPr>
  </w:style>
  <w:style w:type="character" w:customStyle="1" w:styleId="WW8Num16z0">
    <w:name w:val="WW8Num16z0"/>
    <w:rsid w:val="00247EAB"/>
    <w:rPr>
      <w:rFonts w:ascii="Wingdings" w:hAnsi="Wingdings"/>
      <w:sz w:val="20"/>
    </w:rPr>
  </w:style>
  <w:style w:type="character" w:customStyle="1" w:styleId="WW8Num17z0">
    <w:name w:val="WW8Num17z0"/>
    <w:rsid w:val="00247EAB"/>
    <w:rPr>
      <w:rFonts w:ascii="Times New Roman" w:hAnsi="Times New Roman"/>
      <w:sz w:val="24"/>
      <w:u w:val="none"/>
    </w:rPr>
  </w:style>
  <w:style w:type="character" w:customStyle="1" w:styleId="WW8Num18z0">
    <w:name w:val="WW8Num18z0"/>
    <w:rsid w:val="00247EAB"/>
    <w:rPr>
      <w:rFonts w:ascii="Times New Roman" w:hAnsi="Times New Roman"/>
      <w:b/>
      <w:sz w:val="24"/>
      <w:u w:val="none"/>
    </w:rPr>
  </w:style>
  <w:style w:type="character" w:customStyle="1" w:styleId="DefaultParagraphFont1">
    <w:name w:val="Default Paragraph Font1"/>
    <w:rsid w:val="00247EAB"/>
  </w:style>
  <w:style w:type="character" w:customStyle="1" w:styleId="BodyTextChar">
    <w:name w:val="Body Text Char"/>
    <w:basedOn w:val="Policepardfaut"/>
    <w:rsid w:val="00247EAB"/>
    <w:rPr>
      <w:sz w:val="22"/>
      <w:lang w:eastAsia="ar-SA"/>
    </w:rPr>
  </w:style>
  <w:style w:type="character" w:customStyle="1" w:styleId="HeaderChar">
    <w:name w:val="Header Char"/>
    <w:basedOn w:val="Policepardfaut"/>
    <w:rsid w:val="00247EAB"/>
    <w:rPr>
      <w:sz w:val="22"/>
      <w:lang w:eastAsia="ar-SA"/>
    </w:rPr>
  </w:style>
  <w:style w:type="character" w:customStyle="1" w:styleId="FooterChar">
    <w:name w:val="Footer Char"/>
    <w:basedOn w:val="Policepardfaut"/>
    <w:rsid w:val="00247EAB"/>
    <w:rPr>
      <w:sz w:val="22"/>
      <w:lang w:eastAsia="ar-SA"/>
    </w:rPr>
  </w:style>
  <w:style w:type="character" w:customStyle="1" w:styleId="ListLabel1">
    <w:name w:val="ListLabel 1"/>
    <w:rsid w:val="00247EAB"/>
    <w:rPr>
      <w:rFonts w:cs="Wingdings"/>
      <w:sz w:val="20"/>
    </w:rPr>
  </w:style>
  <w:style w:type="character" w:customStyle="1" w:styleId="ListLabel2">
    <w:name w:val="ListLabel 2"/>
    <w:rsid w:val="00247EAB"/>
    <w:rPr>
      <w:rFonts w:cs="Times New Roman"/>
    </w:rPr>
  </w:style>
  <w:style w:type="character" w:customStyle="1" w:styleId="ListLabel3">
    <w:name w:val="ListLabel 3"/>
    <w:rsid w:val="00247EAB"/>
    <w:rPr>
      <w:sz w:val="48"/>
    </w:rPr>
  </w:style>
  <w:style w:type="character" w:customStyle="1" w:styleId="ListLabel4">
    <w:name w:val="ListLabel 4"/>
    <w:rsid w:val="00247EAB"/>
    <w:rPr>
      <w:rFonts w:cs="Courier New"/>
    </w:rPr>
  </w:style>
  <w:style w:type="numbering" w:customStyle="1" w:styleId="WWNum1">
    <w:name w:val="WWNum1"/>
    <w:basedOn w:val="Aucuneliste"/>
    <w:rsid w:val="00247EAB"/>
    <w:pPr>
      <w:numPr>
        <w:numId w:val="1"/>
      </w:numPr>
    </w:pPr>
  </w:style>
  <w:style w:type="numbering" w:customStyle="1" w:styleId="WWNum2">
    <w:name w:val="WWNum2"/>
    <w:basedOn w:val="Aucuneliste"/>
    <w:rsid w:val="00247EAB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semiHidden/>
    <w:unhideWhenUsed/>
    <w:rsid w:val="00247E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47EAB"/>
  </w:style>
  <w:style w:type="paragraph" w:styleId="Pieddepage">
    <w:name w:val="footer"/>
    <w:basedOn w:val="Normal"/>
    <w:link w:val="PieddepageCar"/>
    <w:uiPriority w:val="99"/>
    <w:semiHidden/>
    <w:unhideWhenUsed/>
    <w:rsid w:val="00247E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7E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>MET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n° 1</dc:title>
  <dc:creator>POLESE E.</dc:creator>
  <cp:lastModifiedBy>25320</cp:lastModifiedBy>
  <cp:revision>1</cp:revision>
  <cp:lastPrinted>2010-12-09T13:11:00Z</cp:lastPrinted>
  <dcterms:created xsi:type="dcterms:W3CDTF">2010-12-09T11:13:00Z</dcterms:created>
  <dcterms:modified xsi:type="dcterms:W3CDTF">2015-02-18T09:44:00Z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