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9003" w14:textId="77777777" w:rsidR="009D4D40" w:rsidRDefault="009D4D40" w:rsidP="009D4D40">
      <w:pPr>
        <w:jc w:val="center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MODELE DE DELIBERATION </w:t>
      </w:r>
    </w:p>
    <w:p w14:paraId="5F47C038" w14:textId="77777777" w:rsidR="009D4D40" w:rsidRDefault="009D4D40" w:rsidP="009D4D40">
      <w:pPr>
        <w:jc w:val="center"/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>(</w:t>
      </w:r>
      <w:proofErr w:type="gramStart"/>
      <w:r>
        <w:rPr>
          <w:rFonts w:ascii="Century Gothic" w:hAnsi="Century Gothic"/>
          <w:color w:val="FF0000"/>
        </w:rPr>
        <w:t>pour</w:t>
      </w:r>
      <w:proofErr w:type="gramEnd"/>
      <w:r>
        <w:rPr>
          <w:rFonts w:ascii="Century Gothic" w:hAnsi="Century Gothic"/>
          <w:color w:val="FF0000"/>
        </w:rPr>
        <w:t xml:space="preserve"> </w:t>
      </w:r>
      <w:r>
        <w:rPr>
          <w:color w:val="FF0000"/>
        </w:rPr>
        <w:t>octroi de licence(s)</w:t>
      </w:r>
      <w:r>
        <w:rPr>
          <w:rFonts w:ascii="Century Gothic" w:hAnsi="Century Gothic"/>
          <w:color w:val="FF0000"/>
        </w:rPr>
        <w:t>)</w:t>
      </w:r>
    </w:p>
    <w:p w14:paraId="5EA60B5E" w14:textId="77777777" w:rsidR="009D4D40" w:rsidRDefault="009D4D40" w:rsidP="009D4D40">
      <w:pPr>
        <w:jc w:val="both"/>
        <w:rPr>
          <w:rFonts w:ascii="Century Gothic" w:hAnsi="Century Gothic"/>
        </w:rPr>
      </w:pPr>
    </w:p>
    <w:p w14:paraId="230F0BFD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Vu le Code de la Démocratie Locale et de la Décentralisation ;</w:t>
      </w:r>
    </w:p>
    <w:p w14:paraId="134B9F89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Vu le Décret du 28 septembre 2023 relatif au service de transport rémunéré de personnes par route au moyen de véhicules de petite capacité ; </w:t>
      </w:r>
    </w:p>
    <w:p w14:paraId="57340E34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Vu l'Arrêté du Gouvernement wallon du 16 mai 2024 portant exécution du Décret du 28 septembre 2023 ; </w:t>
      </w:r>
    </w:p>
    <w:p w14:paraId="0311CD04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Vu la demande du 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 xml:space="preserve">, par laquelle </w:t>
      </w:r>
      <w:r>
        <w:rPr>
          <w:rFonts w:ascii="Century Gothic" w:hAnsi="Century Gothic"/>
          <w:b/>
          <w:bCs/>
        </w:rPr>
        <w:t xml:space="preserve">Mr/Md/Société, adresse du siège social, N° Banque Carrefour des </w:t>
      </w:r>
      <w:proofErr w:type="gramStart"/>
      <w:r>
        <w:rPr>
          <w:rFonts w:ascii="Century Gothic" w:hAnsi="Century Gothic"/>
          <w:b/>
          <w:bCs/>
        </w:rPr>
        <w:t>Entreprises</w:t>
      </w:r>
      <w:r>
        <w:rPr>
          <w:rFonts w:ascii="Century Gothic" w:hAnsi="Century Gothic"/>
        </w:rPr>
        <w:t xml:space="preserve">  sollicite</w:t>
      </w:r>
      <w:proofErr w:type="gramEnd"/>
      <w:r>
        <w:rPr>
          <w:rFonts w:ascii="Century Gothic" w:hAnsi="Century Gothic"/>
        </w:rPr>
        <w:t xml:space="preserve"> 1 </w:t>
      </w:r>
      <w:r>
        <w:rPr>
          <w:rFonts w:ascii="Century Gothic" w:hAnsi="Century Gothic"/>
          <w:i/>
          <w:iCs/>
        </w:rPr>
        <w:t>(OU 2 OU 3 OU 4…)</w:t>
      </w:r>
      <w:r>
        <w:rPr>
          <w:rFonts w:ascii="Century Gothic" w:hAnsi="Century Gothic"/>
        </w:rPr>
        <w:t xml:space="preserve"> licence</w:t>
      </w:r>
      <w:r>
        <w:rPr>
          <w:rFonts w:ascii="Century Gothic" w:hAnsi="Century Gothic"/>
          <w:i/>
          <w:iCs/>
        </w:rPr>
        <w:t>(s)</w:t>
      </w:r>
      <w:r>
        <w:rPr>
          <w:rFonts w:ascii="Century Gothic" w:hAnsi="Century Gothic"/>
        </w:rPr>
        <w:t xml:space="preserve"> pour exploiter un service de taxis (de rue </w:t>
      </w:r>
      <w:r>
        <w:rPr>
          <w:rFonts w:ascii="Century Gothic" w:hAnsi="Century Gothic"/>
          <w:i/>
          <w:iCs/>
        </w:rPr>
        <w:t>OU</w:t>
      </w:r>
      <w:r>
        <w:rPr>
          <w:rFonts w:ascii="Century Gothic" w:hAnsi="Century Gothic"/>
        </w:rPr>
        <w:t xml:space="preserve"> de station) </w:t>
      </w:r>
    </w:p>
    <w:p w14:paraId="5CF2CA0C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Considérant que </w:t>
      </w:r>
      <w:r>
        <w:rPr>
          <w:rFonts w:ascii="Century Gothic" w:hAnsi="Century Gothic"/>
          <w:b/>
          <w:bCs/>
        </w:rPr>
        <w:t>Mr/Md/Société</w:t>
      </w:r>
      <w:r>
        <w:rPr>
          <w:rFonts w:ascii="Century Gothic" w:hAnsi="Century Gothic"/>
        </w:rPr>
        <w:t xml:space="preserve"> dispose d'une unité d'exploitation en région wallonne située à _______________ ; </w:t>
      </w:r>
    </w:p>
    <w:p w14:paraId="693E2605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Considérant que le demandeur dispose du Certificat d’Accès à la Profession n° 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 xml:space="preserve">. </w:t>
      </w:r>
      <w:proofErr w:type="gramStart"/>
      <w:r>
        <w:rPr>
          <w:rFonts w:ascii="Century Gothic" w:hAnsi="Century Gothic"/>
        </w:rPr>
        <w:t>délivré</w:t>
      </w:r>
      <w:proofErr w:type="gramEnd"/>
      <w:r>
        <w:rPr>
          <w:rFonts w:ascii="Century Gothic" w:hAnsi="Century Gothic"/>
        </w:rPr>
        <w:t xml:space="preserve"> par les services du Gouvernement wallon ;</w:t>
      </w:r>
    </w:p>
    <w:p w14:paraId="104581BC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Considérant que ce CAP est valable jusqu’au 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 xml:space="preserve">. </w:t>
      </w:r>
      <w:proofErr w:type="gramStart"/>
      <w:r>
        <w:rPr>
          <w:rFonts w:ascii="Century Gothic" w:hAnsi="Century Gothic"/>
        </w:rPr>
        <w:t>et</w:t>
      </w:r>
      <w:proofErr w:type="gramEnd"/>
      <w:r>
        <w:rPr>
          <w:rFonts w:ascii="Century Gothic" w:hAnsi="Century Gothic"/>
        </w:rPr>
        <w:t xml:space="preserve"> doit être renouvelé, sans quoi la (les) licence(s) ne sont sera (seront) plus valable(s) ; </w:t>
      </w:r>
    </w:p>
    <w:p w14:paraId="558EBCB2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Considérant que le dossier de demande d’exploiter a été déclaré complet en date du __________ ; </w:t>
      </w:r>
    </w:p>
    <w:p w14:paraId="5FE9E9BB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Considérant que la validité de la (des) licence(s) est liée à l’âge du (des) véhicule(s), à savoir jusqu'à ce que celui-ci (ceux-ci) ait (aient) atteint l'âge de 7 ans (ou 10 ans si équipé PMR ou à zéro-émission) ; </w:t>
      </w:r>
    </w:p>
    <w:p w14:paraId="2BB88872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Considérant que le quota autorisé sur notre commune est de X taxis de station et de X taxis de rue ;</w:t>
      </w:r>
    </w:p>
    <w:p w14:paraId="61574B43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Considérant qu'actuellement X taxis de station et/ou X taxis de rue dispose(nt) d'une licence </w:t>
      </w:r>
      <w:proofErr w:type="gramStart"/>
      <w:r>
        <w:rPr>
          <w:rFonts w:ascii="Century Gothic" w:hAnsi="Century Gothic"/>
        </w:rPr>
        <w:t>d'exploiter;</w:t>
      </w:r>
      <w:proofErr w:type="gramEnd"/>
    </w:p>
    <w:p w14:paraId="6CEF3EFA" w14:textId="77777777" w:rsidR="009D4D40" w:rsidRDefault="009D4D40" w:rsidP="009D4D40">
      <w:pPr>
        <w:jc w:val="both"/>
        <w:rPr>
          <w:rFonts w:ascii="Century Gothic" w:hAnsi="Century Gothic"/>
        </w:rPr>
      </w:pPr>
    </w:p>
    <w:p w14:paraId="314FDD67" w14:textId="77777777" w:rsidR="009D4D40" w:rsidRDefault="009D4D40" w:rsidP="009D4D40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DECIDE</w:t>
      </w:r>
    </w:p>
    <w:p w14:paraId="5FED9780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Article 1er</w:t>
      </w:r>
      <w:r>
        <w:rPr>
          <w:rFonts w:ascii="Century Gothic" w:hAnsi="Century Gothic"/>
        </w:rPr>
        <w:t xml:space="preserve"> : de marquer son accord sur l’octroi de X licence(s) (taxis de de station) ET/OU X licence de (Taxis de rue) à </w:t>
      </w:r>
      <w:r>
        <w:rPr>
          <w:rFonts w:ascii="Century Gothic" w:hAnsi="Century Gothic"/>
          <w:b/>
          <w:bCs/>
        </w:rPr>
        <w:t>Mr/Md/ société,</w:t>
      </w:r>
      <w:r>
        <w:rPr>
          <w:rFonts w:ascii="Century Gothic" w:hAnsi="Century Gothic"/>
        </w:rPr>
        <w:t xml:space="preserve"> dont le siège social se situe ____________________à ______________ et repris à la Banque Carrefour des Entreprises sous le numéro _____________, </w:t>
      </w:r>
    </w:p>
    <w:p w14:paraId="38D9F699" w14:textId="77777777" w:rsidR="009D4D40" w:rsidRDefault="009D4D40" w:rsidP="009D4D4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Article 2 :</w:t>
      </w:r>
      <w:r>
        <w:rPr>
          <w:rFonts w:ascii="Century Gothic" w:hAnsi="Century Gothic"/>
        </w:rPr>
        <w:t xml:space="preserve"> de transmettre le dossier complet au Gouvernement wallon conformément au susdit décret.</w:t>
      </w:r>
    </w:p>
    <w:p w14:paraId="1CD6110B" w14:textId="77777777" w:rsidR="009D4D40" w:rsidRDefault="009D4D40" w:rsidP="009D4D40">
      <w:pPr>
        <w:rPr>
          <w:rFonts w:ascii="Century Gothic" w:hAnsi="Century Gothic"/>
        </w:rPr>
      </w:pPr>
    </w:p>
    <w:p w14:paraId="5B589515" w14:textId="77777777" w:rsidR="009D4D40" w:rsidRDefault="009D4D40" w:rsidP="009D4D40"/>
    <w:p w14:paraId="42853DC9" w14:textId="77777777" w:rsidR="009D4D40" w:rsidRPr="009D4D40" w:rsidRDefault="009D4D40" w:rsidP="009D4D40">
      <w:pPr>
        <w:pStyle w:val="Paragraphestandard"/>
        <w:ind w:left="567"/>
        <w:jc w:val="both"/>
        <w:rPr>
          <w:rFonts w:ascii="Century Gothic" w:hAnsi="Century Gothic" w:cs="CenturyGothic"/>
          <w:sz w:val="18"/>
          <w:szCs w:val="18"/>
        </w:rPr>
      </w:pPr>
    </w:p>
    <w:p w14:paraId="0CA02695" w14:textId="77777777" w:rsidR="009D4D40" w:rsidRPr="009D4D40" w:rsidRDefault="009D4D40" w:rsidP="009D4D40">
      <w:pPr>
        <w:pStyle w:val="Paragraphestandard"/>
        <w:ind w:left="567"/>
        <w:jc w:val="both"/>
        <w:rPr>
          <w:rFonts w:ascii="Century Gothic" w:hAnsi="Century Gothic" w:cs="CenturyGothic"/>
          <w:sz w:val="18"/>
          <w:szCs w:val="18"/>
        </w:rPr>
      </w:pPr>
    </w:p>
    <w:p w14:paraId="0753226D" w14:textId="77777777" w:rsidR="00950ECA" w:rsidRPr="00F41988" w:rsidRDefault="00950ECA" w:rsidP="009D4D40">
      <w:pPr>
        <w:pStyle w:val="Paragraphestandard"/>
        <w:ind w:left="567"/>
        <w:jc w:val="both"/>
        <w:rPr>
          <w:rFonts w:ascii="Century Gothic" w:hAnsi="Century Gothic" w:cs="CenturyGothic"/>
          <w:sz w:val="18"/>
          <w:szCs w:val="18"/>
        </w:rPr>
      </w:pPr>
    </w:p>
    <w:sectPr w:rsidR="00950ECA" w:rsidRPr="00F41988" w:rsidSect="00C41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7" w:right="1134" w:bottom="1389" w:left="1134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6900" w14:textId="77777777" w:rsidR="00D74066" w:rsidRDefault="00D74066">
      <w:r>
        <w:separator/>
      </w:r>
    </w:p>
  </w:endnote>
  <w:endnote w:type="continuationSeparator" w:id="0">
    <w:p w14:paraId="2042254E" w14:textId="77777777" w:rsidR="00D74066" w:rsidRDefault="00D7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FCF7" w14:textId="77777777" w:rsidR="004434F5" w:rsidRDefault="004434F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3C5F" w14:textId="77777777" w:rsidR="004434F5" w:rsidRDefault="004434F5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6156CB32" w14:textId="1A99FFBC" w:rsidR="00C419C8" w:rsidRDefault="003D0C5B" w:rsidP="00C419C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82304" behindDoc="1" locked="1" layoutInCell="1" allowOverlap="1" wp14:anchorId="34887254" wp14:editId="7BF5AA7A">
              <wp:simplePos x="0" y="0"/>
              <wp:positionH relativeFrom="page">
                <wp:posOffset>-439420</wp:posOffset>
              </wp:positionH>
              <wp:positionV relativeFrom="bottomMargin">
                <wp:posOffset>-3975100</wp:posOffset>
              </wp:positionV>
              <wp:extent cx="2051685" cy="360045"/>
              <wp:effectExtent l="0" t="838200" r="0" b="821055"/>
              <wp:wrapNone/>
              <wp:docPr id="20413653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510F5" w14:textId="77777777" w:rsidR="00C419C8" w:rsidRDefault="00C419C8" w:rsidP="00C419C8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28083B4F" w14:textId="77777777" w:rsidR="00C419C8" w:rsidRDefault="00C419C8" w:rsidP="00C419C8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ED807ED" w14:textId="77777777" w:rsidR="00C419C8" w:rsidRDefault="00C419C8" w:rsidP="00C419C8"/>
                        <w:p w14:paraId="20B4EF92" w14:textId="77777777" w:rsidR="00C419C8" w:rsidRDefault="00C419C8" w:rsidP="00C419C8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87254" id="Rectangle 7" o:spid="_x0000_s1027" style="position:absolute;margin-left:-34.6pt;margin-top:-313pt;width:161.55pt;height:28.35pt;rotation:90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" stroked="f">
              <v:textbox style="layout-flow:vertical;mso-layout-flow-alt:bottom-to-top">
                <w:txbxContent>
                  <w:p w14:paraId="0B2510F5" w14:textId="77777777" w:rsidR="00C419C8" w:rsidRDefault="00C419C8" w:rsidP="00C419C8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28083B4F" w14:textId="77777777" w:rsidR="00C419C8" w:rsidRDefault="00C419C8" w:rsidP="00C419C8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ED807ED" w14:textId="77777777" w:rsidR="00C419C8" w:rsidRDefault="00C419C8" w:rsidP="00C419C8"/>
                  <w:p w14:paraId="20B4EF92" w14:textId="77777777" w:rsidR="00C419C8" w:rsidRDefault="00C419C8" w:rsidP="00C419C8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7196DC86" wp14:editId="588DD2B7">
              <wp:simplePos x="0" y="0"/>
              <wp:positionH relativeFrom="column">
                <wp:posOffset>95250</wp:posOffset>
              </wp:positionH>
              <wp:positionV relativeFrom="paragraph">
                <wp:posOffset>297180</wp:posOffset>
              </wp:positionV>
              <wp:extent cx="667385" cy="144145"/>
              <wp:effectExtent l="0" t="0" r="0" b="0"/>
              <wp:wrapNone/>
              <wp:docPr id="207695255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C28C2" id="Rectangle 8" o:spid="_x0000_s1026" style="position:absolute;margin-left:7.5pt;margin-top:23.4pt;width:52.55pt;height:11.3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" fillcolor="#49c5b1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352" behindDoc="1" locked="0" layoutInCell="1" allowOverlap="1" wp14:anchorId="439702FB" wp14:editId="171B01F1">
              <wp:simplePos x="0" y="0"/>
              <wp:positionH relativeFrom="page">
                <wp:posOffset>1588770</wp:posOffset>
              </wp:positionH>
              <wp:positionV relativeFrom="paragraph">
                <wp:posOffset>-283845</wp:posOffset>
              </wp:positionV>
              <wp:extent cx="6120130" cy="899795"/>
              <wp:effectExtent l="0" t="0" r="0" b="0"/>
              <wp:wrapNone/>
              <wp:docPr id="78074969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ECCB3" w14:textId="77777777" w:rsidR="00C419C8" w:rsidRPr="006469B7" w:rsidRDefault="00C419C8" w:rsidP="00C419C8">
                          <w:pPr>
                            <w:pStyle w:val="Normale"/>
                            <w:rPr>
                              <w:rFonts w:ascii="Arial" w:hAnsi="Arial" w:cs="Arial"/>
                              <w:b/>
                              <w:bCs/>
                              <w:color w:val="0A5797"/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Pr="00B055FD">
                            <w:rPr>
                              <w:rFonts w:ascii="Arial" w:hAnsi="Arial" w:cs="Arial"/>
                              <w:b/>
                              <w:bCs/>
                              <w:color w:val="49C5B1"/>
                              <w:spacing w:val="-10"/>
                              <w:sz w:val="20"/>
                              <w:szCs w:val="20"/>
                            </w:rPr>
                            <w:t>Mobilité et Infrastructures</w:t>
                          </w:r>
                        </w:p>
                        <w:p w14:paraId="3A3FCD4A" w14:textId="77777777" w:rsidR="00C419C8" w:rsidRDefault="00C419C8" w:rsidP="00C419C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702F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125.1pt;margin-top:-22.35pt;width:481.9pt;height:70.8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" filled="f" stroked="f">
              <v:textbox inset="0,0,0,0">
                <w:txbxContent>
                  <w:p w14:paraId="2E3ECCB3" w14:textId="77777777" w:rsidR="00C419C8" w:rsidRPr="006469B7" w:rsidRDefault="00C419C8" w:rsidP="00C419C8">
                    <w:pPr>
                      <w:pStyle w:val="Normale"/>
                      <w:rPr>
                        <w:rFonts w:ascii="Arial" w:hAnsi="Arial" w:cs="Arial"/>
                        <w:b/>
                        <w:bCs/>
                        <w:color w:val="0A5797"/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Pr="00B055FD">
                      <w:rPr>
                        <w:rFonts w:ascii="Arial" w:hAnsi="Arial" w:cs="Arial"/>
                        <w:b/>
                        <w:bCs/>
                        <w:color w:val="49C5B1"/>
                        <w:spacing w:val="-10"/>
                        <w:sz w:val="20"/>
                        <w:szCs w:val="20"/>
                      </w:rPr>
                      <w:t>Mobilité et Infrastructures</w:t>
                    </w:r>
                  </w:p>
                  <w:p w14:paraId="3A3FCD4A" w14:textId="77777777" w:rsidR="00C419C8" w:rsidRDefault="00C419C8" w:rsidP="00C419C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9BE3054" w14:textId="77777777" w:rsidR="004434F5" w:rsidRDefault="004434F5" w:rsidP="00C419C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0105" w14:textId="77777777" w:rsidR="004434F5" w:rsidRDefault="004434F5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2C24E99F" w14:textId="586A0AF7" w:rsidR="00C419C8" w:rsidRDefault="003D0C5B" w:rsidP="00C419C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78208" behindDoc="1" locked="1" layoutInCell="1" allowOverlap="1" wp14:anchorId="0A1AD3BE" wp14:editId="067883EF">
              <wp:simplePos x="0" y="0"/>
              <wp:positionH relativeFrom="page">
                <wp:posOffset>-439420</wp:posOffset>
              </wp:positionH>
              <wp:positionV relativeFrom="bottomMargin">
                <wp:posOffset>-3975100</wp:posOffset>
              </wp:positionV>
              <wp:extent cx="2051685" cy="360045"/>
              <wp:effectExtent l="0" t="838200" r="0" b="821055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50415" w14:textId="77777777" w:rsidR="00C419C8" w:rsidRDefault="00C419C8" w:rsidP="00C419C8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363A5E1D" w14:textId="77777777" w:rsidR="00C419C8" w:rsidRDefault="00C419C8" w:rsidP="00C419C8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7839591F" w14:textId="77777777" w:rsidR="00C419C8" w:rsidRDefault="00C419C8" w:rsidP="00C419C8"/>
                        <w:p w14:paraId="4B1CEB41" w14:textId="77777777" w:rsidR="00C419C8" w:rsidRDefault="00C419C8" w:rsidP="00C419C8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AD3BE" id="_x0000_s1030" style="position:absolute;margin-left:-34.6pt;margin-top:-313pt;width:161.55pt;height:28.35pt;rotation:90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" stroked="f">
              <v:textbox style="layout-flow:vertical;mso-layout-flow-alt:bottom-to-top">
                <w:txbxContent>
                  <w:p w14:paraId="19C50415" w14:textId="77777777" w:rsidR="00C419C8" w:rsidRDefault="00C419C8" w:rsidP="00C419C8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363A5E1D" w14:textId="77777777" w:rsidR="00C419C8" w:rsidRDefault="00C419C8" w:rsidP="00C419C8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7839591F" w14:textId="77777777" w:rsidR="00C419C8" w:rsidRDefault="00C419C8" w:rsidP="00C419C8"/>
                  <w:p w14:paraId="4B1CEB41" w14:textId="77777777" w:rsidR="00C419C8" w:rsidRDefault="00C419C8" w:rsidP="00C419C8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4239E6FB" wp14:editId="58EAEC93">
              <wp:simplePos x="0" y="0"/>
              <wp:positionH relativeFrom="column">
                <wp:posOffset>95250</wp:posOffset>
              </wp:positionH>
              <wp:positionV relativeFrom="paragraph">
                <wp:posOffset>297180</wp:posOffset>
              </wp:positionV>
              <wp:extent cx="667385" cy="144145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78A59" id="Rectangle 8" o:spid="_x0000_s1026" style="position:absolute;margin-left:7.5pt;margin-top:23.4pt;width:52.55pt;height:11.3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" fillcolor="#49c5b1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425F058C" wp14:editId="43603D4B">
              <wp:simplePos x="0" y="0"/>
              <wp:positionH relativeFrom="page">
                <wp:posOffset>1588770</wp:posOffset>
              </wp:positionH>
              <wp:positionV relativeFrom="paragraph">
                <wp:posOffset>-283845</wp:posOffset>
              </wp:positionV>
              <wp:extent cx="6120130" cy="899795"/>
              <wp:effectExtent l="0" t="0" r="0" b="0"/>
              <wp:wrapNone/>
              <wp:docPr id="898084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21780" w14:textId="77777777" w:rsidR="00C419C8" w:rsidRPr="006469B7" w:rsidRDefault="00C419C8" w:rsidP="00C419C8">
                          <w:pPr>
                            <w:pStyle w:val="Normale"/>
                            <w:rPr>
                              <w:rFonts w:ascii="Arial" w:hAnsi="Arial" w:cs="Arial"/>
                              <w:b/>
                              <w:bCs/>
                              <w:color w:val="0A5797"/>
                              <w:spacing w:val="-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Pr="00B055FD">
                            <w:rPr>
                              <w:rFonts w:ascii="Arial" w:hAnsi="Arial" w:cs="Arial"/>
                              <w:b/>
                              <w:bCs/>
                              <w:color w:val="49C5B1"/>
                              <w:spacing w:val="-10"/>
                              <w:sz w:val="20"/>
                              <w:szCs w:val="20"/>
                            </w:rPr>
                            <w:t>Mobilité et Infrastructures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F058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25.1pt;margin-top:-22.35pt;width:481.9pt;height:70.8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5DaA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" filled="f" stroked="f">
              <v:textbox inset="0,0,0,0">
                <w:txbxContent>
                  <w:p w14:paraId="74721780" w14:textId="77777777" w:rsidR="00C419C8" w:rsidRPr="006469B7" w:rsidRDefault="00C419C8" w:rsidP="00C419C8">
                    <w:pPr>
                      <w:pStyle w:val="Normale"/>
                      <w:rPr>
                        <w:rFonts w:ascii="Arial" w:hAnsi="Arial" w:cs="Arial"/>
                        <w:b/>
                        <w:bCs/>
                        <w:color w:val="0A5797"/>
                        <w:spacing w:val="-1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Pr="00B055FD">
                      <w:rPr>
                        <w:rFonts w:ascii="Arial" w:hAnsi="Arial" w:cs="Arial"/>
                        <w:b/>
                        <w:bCs/>
                        <w:color w:val="49C5B1"/>
                        <w:spacing w:val="-10"/>
                        <w:sz w:val="20"/>
                        <w:szCs w:val="20"/>
                      </w:rPr>
                      <w:t>Mobilité et Infrastructures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F233335" w14:textId="77777777" w:rsidR="004434F5" w:rsidRDefault="004434F5" w:rsidP="00C419C8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1EEB" w14:textId="77777777" w:rsidR="00D74066" w:rsidRDefault="00D74066">
      <w:r>
        <w:separator/>
      </w:r>
    </w:p>
  </w:footnote>
  <w:footnote w:type="continuationSeparator" w:id="0">
    <w:p w14:paraId="11E2F420" w14:textId="77777777" w:rsidR="00D74066" w:rsidRDefault="00D7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2400" w14:textId="77777777" w:rsidR="0052003F" w:rsidRDefault="005200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4434F5" w14:paraId="343A2B74" w14:textId="77777777">
      <w:trPr>
        <w:trHeight w:val="1556"/>
      </w:trPr>
      <w:tc>
        <w:tcPr>
          <w:tcW w:w="7143" w:type="dxa"/>
        </w:tcPr>
        <w:p w14:paraId="3C0928DE" w14:textId="77777777" w:rsidR="004434F5" w:rsidRDefault="004434F5">
          <w:pPr>
            <w:jc w:val="right"/>
          </w:pPr>
          <w:r w:rsidRPr="004434F5">
            <w:rPr>
              <w:noProof/>
              <w:lang w:val="fr-BE" w:eastAsia="fr-BE"/>
            </w:rPr>
            <w:drawing>
              <wp:anchor distT="0" distB="0" distL="114300" distR="114300" simplePos="0" relativeHeight="251674112" behindDoc="0" locked="0" layoutInCell="1" allowOverlap="1" wp14:anchorId="716CE3A5" wp14:editId="796634D0">
                <wp:simplePos x="0" y="0"/>
                <wp:positionH relativeFrom="column">
                  <wp:posOffset>-1892300</wp:posOffset>
                </wp:positionH>
                <wp:positionV relativeFrom="paragraph">
                  <wp:posOffset>1905</wp:posOffset>
                </wp:positionV>
                <wp:extent cx="1803400" cy="894080"/>
                <wp:effectExtent l="0" t="0" r="0" b="0"/>
                <wp:wrapThrough wrapText="bothSides">
                  <wp:wrapPolygon edited="0">
                    <wp:start x="1521" y="0"/>
                    <wp:lineTo x="0" y="7994"/>
                    <wp:lineTo x="0" y="11069"/>
                    <wp:lineTo x="6997" y="20908"/>
                    <wp:lineTo x="15515" y="20908"/>
                    <wp:lineTo x="21296" y="11069"/>
                    <wp:lineTo x="21296" y="0"/>
                    <wp:lineTo x="3651" y="0"/>
                    <wp:lineTo x="1521" y="0"/>
                  </wp:wrapPolygon>
                </wp:wrapThrough>
                <wp:docPr id="2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4434F5">
            <w:rPr>
              <w:noProof/>
              <w:lang w:val="fr-BE" w:eastAsia="fr-BE"/>
            </w:rPr>
            <w:drawing>
              <wp:anchor distT="0" distB="0" distL="114300" distR="114300" simplePos="0" relativeHeight="251676160" behindDoc="0" locked="0" layoutInCell="1" allowOverlap="1" wp14:anchorId="61051ADA" wp14:editId="1BE410D0">
                <wp:simplePos x="0" y="0"/>
                <wp:positionH relativeFrom="column">
                  <wp:posOffset>-1892300</wp:posOffset>
                </wp:positionH>
                <wp:positionV relativeFrom="paragraph">
                  <wp:posOffset>1905</wp:posOffset>
                </wp:positionV>
                <wp:extent cx="1803400" cy="894080"/>
                <wp:effectExtent l="0" t="0" r="0" b="0"/>
                <wp:wrapThrough wrapText="bothSides">
                  <wp:wrapPolygon edited="0">
                    <wp:start x="1521" y="0"/>
                    <wp:lineTo x="0" y="7994"/>
                    <wp:lineTo x="0" y="11069"/>
                    <wp:lineTo x="6997" y="20908"/>
                    <wp:lineTo x="15515" y="20908"/>
                    <wp:lineTo x="21296" y="11069"/>
                    <wp:lineTo x="21296" y="0"/>
                    <wp:lineTo x="3651" y="0"/>
                    <wp:lineTo x="1521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</w:tcPr>
        <w:p w14:paraId="4671A524" w14:textId="77777777" w:rsidR="004434F5" w:rsidRDefault="004434F5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4814755"/>
            <w:docPartObj>
              <w:docPartGallery w:val="Page Numbers (Top of Page)"/>
              <w:docPartUnique/>
            </w:docPartObj>
          </w:sdtPr>
          <w:sdtContent>
            <w:p w14:paraId="10D91D6A" w14:textId="77777777" w:rsidR="004434F5" w:rsidRDefault="004434F5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744A1BFC" w14:textId="77777777" w:rsidR="004434F5" w:rsidRDefault="004434F5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5A208064" w14:textId="20319365" w:rsidR="004434F5" w:rsidRDefault="003D170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9D4D40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2BEA6142" w14:textId="77777777" w:rsidR="004434F5" w:rsidRDefault="004434F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035F9B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035F9B">
                <w:rPr>
                  <w:rFonts w:ascii="Century Gothic" w:hAnsi="Century Gothic" w:cs="Arial"/>
                  <w:noProof/>
                  <w:sz w:val="16"/>
                  <w:szCs w:val="16"/>
                </w:rPr>
                <w:t>4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9A1EE27" w14:textId="77777777" w:rsidR="004434F5" w:rsidRDefault="004434F5">
          <w:pPr>
            <w:jc w:val="right"/>
            <w:rPr>
              <w:rFonts w:ascii="Arial" w:hAnsi="Arial" w:cs="Arial"/>
            </w:rPr>
          </w:pPr>
        </w:p>
      </w:tc>
    </w:tr>
  </w:tbl>
  <w:p w14:paraId="36A1E073" w14:textId="17E14FE7" w:rsidR="004434F5" w:rsidRDefault="003D0C5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1765B975" wp14:editId="3EE5FB2A">
              <wp:simplePos x="0" y="0"/>
              <wp:positionH relativeFrom="page">
                <wp:posOffset>-443865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7F2" w14:textId="77777777" w:rsidR="004434F5" w:rsidRDefault="004434F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7A8BD1D1" w14:textId="77777777" w:rsidR="004434F5" w:rsidRDefault="004434F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60FD3623" w14:textId="77777777" w:rsidR="004434F5" w:rsidRDefault="004434F5"/>
                        <w:p w14:paraId="6D12B640" w14:textId="77777777" w:rsidR="004434F5" w:rsidRDefault="004434F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5B975" id="Rectangle 3" o:spid="_x0000_s1026" style="position:absolute;margin-left:-34.9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" stroked="f">
              <v:textbox style="layout-flow:vertical;mso-layout-flow-alt:bottom-to-top">
                <w:txbxContent>
                  <w:p w14:paraId="5264A7F2" w14:textId="77777777" w:rsidR="004434F5" w:rsidRDefault="004434F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7A8BD1D1" w14:textId="77777777" w:rsidR="004434F5" w:rsidRDefault="004434F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60FD3623" w14:textId="77777777" w:rsidR="004434F5" w:rsidRDefault="004434F5"/>
                  <w:p w14:paraId="6D12B640" w14:textId="77777777" w:rsidR="004434F5" w:rsidRDefault="004434F5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4434F5" w14:paraId="533FCF10" w14:textId="77777777">
      <w:trPr>
        <w:trHeight w:val="1556"/>
      </w:trPr>
      <w:tc>
        <w:tcPr>
          <w:tcW w:w="7143" w:type="dxa"/>
        </w:tcPr>
        <w:p w14:paraId="6AC728B3" w14:textId="77777777" w:rsidR="004434F5" w:rsidRDefault="004434F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135A2C3B" wp14:editId="6C6D8704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803400" cy="892175"/>
                <wp:effectExtent l="0" t="0" r="0" b="0"/>
                <wp:wrapThrough wrapText="bothSides">
                  <wp:wrapPolygon edited="0">
                    <wp:start x="1521" y="0"/>
                    <wp:lineTo x="0" y="7994"/>
                    <wp:lineTo x="0" y="11069"/>
                    <wp:lineTo x="6997" y="20908"/>
                    <wp:lineTo x="15515" y="20908"/>
                    <wp:lineTo x="21296" y="11069"/>
                    <wp:lineTo x="21296" y="0"/>
                    <wp:lineTo x="3651" y="0"/>
                    <wp:lineTo x="1521" y="0"/>
                  </wp:wrapPolygon>
                </wp:wrapThrough>
                <wp:docPr id="9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75715B3A" w14:textId="77777777" w:rsidR="004434F5" w:rsidRDefault="004434F5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4814756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18C5B82F" w14:textId="77777777" w:rsidR="004434F5" w:rsidRDefault="004434F5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4379D24" w14:textId="77777777" w:rsidR="004434F5" w:rsidRDefault="004434F5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4946584" w14:textId="06B78630" w:rsidR="004434F5" w:rsidRDefault="003D170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52003F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4434F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52003F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1C07411D" w14:textId="77777777" w:rsidR="004434F5" w:rsidRDefault="004434F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035F9B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035F9B">
                <w:rPr>
                  <w:rFonts w:ascii="Century Gothic" w:hAnsi="Century Gothic" w:cs="Arial"/>
                  <w:noProof/>
                  <w:sz w:val="16"/>
                  <w:szCs w:val="16"/>
                </w:rPr>
                <w:t>4</w:t>
              </w:r>
              <w:r w:rsidR="003D170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D59A5F0" w14:textId="77777777" w:rsidR="004434F5" w:rsidRDefault="004434F5">
          <w:pPr>
            <w:rPr>
              <w:rFonts w:ascii="Arial" w:hAnsi="Arial" w:cs="Arial"/>
            </w:rPr>
          </w:pPr>
        </w:p>
      </w:tc>
    </w:tr>
  </w:tbl>
  <w:p w14:paraId="51F781B6" w14:textId="062B3795" w:rsidR="004434F5" w:rsidRDefault="003D0C5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3DB5FF95" wp14:editId="231C0CFE">
              <wp:simplePos x="0" y="0"/>
              <wp:positionH relativeFrom="page">
                <wp:posOffset>-445135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190BA" w14:textId="77777777" w:rsidR="004434F5" w:rsidRDefault="004434F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7EA13E7" w14:textId="77777777" w:rsidR="004434F5" w:rsidRDefault="004434F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A0A40B6" w14:textId="77777777" w:rsidR="004434F5" w:rsidRDefault="004434F5"/>
                        <w:p w14:paraId="36615E02" w14:textId="77777777" w:rsidR="004434F5" w:rsidRDefault="004434F5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5FF95" id="_x0000_s1029" style="position:absolute;margin-left:-35.0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pz+A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" stroked="f">
              <v:textbox style="layout-flow:vertical;mso-layout-flow-alt:bottom-to-top">
                <w:txbxContent>
                  <w:p w14:paraId="471190BA" w14:textId="77777777" w:rsidR="004434F5" w:rsidRDefault="004434F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7EA13E7" w14:textId="77777777" w:rsidR="004434F5" w:rsidRDefault="004434F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A0A40B6" w14:textId="77777777" w:rsidR="004434F5" w:rsidRDefault="004434F5"/>
                  <w:p w14:paraId="36615E02" w14:textId="77777777" w:rsidR="004434F5" w:rsidRDefault="004434F5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2305">
    <w:abstractNumId w:val="4"/>
  </w:num>
  <w:num w:numId="2" w16cid:durableId="1752582852">
    <w:abstractNumId w:val="5"/>
  </w:num>
  <w:num w:numId="3" w16cid:durableId="354237261">
    <w:abstractNumId w:val="7"/>
  </w:num>
  <w:num w:numId="4" w16cid:durableId="409427448">
    <w:abstractNumId w:val="0"/>
  </w:num>
  <w:num w:numId="5" w16cid:durableId="1333796230">
    <w:abstractNumId w:val="8"/>
  </w:num>
  <w:num w:numId="6" w16cid:durableId="151338444">
    <w:abstractNumId w:val="2"/>
  </w:num>
  <w:num w:numId="7" w16cid:durableId="1831753921">
    <w:abstractNumId w:val="1"/>
  </w:num>
  <w:num w:numId="8" w16cid:durableId="984747445">
    <w:abstractNumId w:val="3"/>
  </w:num>
  <w:num w:numId="9" w16cid:durableId="1469516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14254"/>
    <w:rsid w:val="00035F9B"/>
    <w:rsid w:val="000379EA"/>
    <w:rsid w:val="000413AB"/>
    <w:rsid w:val="00047260"/>
    <w:rsid w:val="000A0E1F"/>
    <w:rsid w:val="000A1474"/>
    <w:rsid w:val="000E18E3"/>
    <w:rsid w:val="00133EE9"/>
    <w:rsid w:val="001802BB"/>
    <w:rsid w:val="001A4157"/>
    <w:rsid w:val="001C1265"/>
    <w:rsid w:val="001D2009"/>
    <w:rsid w:val="001D638A"/>
    <w:rsid w:val="001E407E"/>
    <w:rsid w:val="002600A7"/>
    <w:rsid w:val="00273A4B"/>
    <w:rsid w:val="00291E85"/>
    <w:rsid w:val="002A02F1"/>
    <w:rsid w:val="002B2DAB"/>
    <w:rsid w:val="002C2A96"/>
    <w:rsid w:val="002D4A41"/>
    <w:rsid w:val="0034118F"/>
    <w:rsid w:val="0034182B"/>
    <w:rsid w:val="00373B22"/>
    <w:rsid w:val="00386F2C"/>
    <w:rsid w:val="00386FDF"/>
    <w:rsid w:val="003C6023"/>
    <w:rsid w:val="003D0C5B"/>
    <w:rsid w:val="003D1702"/>
    <w:rsid w:val="003D173F"/>
    <w:rsid w:val="004434F5"/>
    <w:rsid w:val="0048140C"/>
    <w:rsid w:val="00497FB9"/>
    <w:rsid w:val="0052003F"/>
    <w:rsid w:val="00522E5B"/>
    <w:rsid w:val="005749AB"/>
    <w:rsid w:val="005A6CAC"/>
    <w:rsid w:val="00601528"/>
    <w:rsid w:val="00632238"/>
    <w:rsid w:val="006350E9"/>
    <w:rsid w:val="0063531A"/>
    <w:rsid w:val="0067188C"/>
    <w:rsid w:val="006E09C5"/>
    <w:rsid w:val="006E1B2E"/>
    <w:rsid w:val="00716333"/>
    <w:rsid w:val="0073159C"/>
    <w:rsid w:val="00783BF5"/>
    <w:rsid w:val="007A5D4C"/>
    <w:rsid w:val="008077AC"/>
    <w:rsid w:val="00831B0A"/>
    <w:rsid w:val="00834DDC"/>
    <w:rsid w:val="008926E5"/>
    <w:rsid w:val="00895B49"/>
    <w:rsid w:val="008D18CA"/>
    <w:rsid w:val="0090724D"/>
    <w:rsid w:val="009123A2"/>
    <w:rsid w:val="00922BBE"/>
    <w:rsid w:val="00941C05"/>
    <w:rsid w:val="00950ECA"/>
    <w:rsid w:val="0095494E"/>
    <w:rsid w:val="009D122C"/>
    <w:rsid w:val="009D4D40"/>
    <w:rsid w:val="00A2173A"/>
    <w:rsid w:val="00A43B5F"/>
    <w:rsid w:val="00A5170E"/>
    <w:rsid w:val="00AB7351"/>
    <w:rsid w:val="00AF0702"/>
    <w:rsid w:val="00B50529"/>
    <w:rsid w:val="00B831A5"/>
    <w:rsid w:val="00BD51EF"/>
    <w:rsid w:val="00C419C8"/>
    <w:rsid w:val="00C601E8"/>
    <w:rsid w:val="00C66B37"/>
    <w:rsid w:val="00CB7465"/>
    <w:rsid w:val="00D015A2"/>
    <w:rsid w:val="00D129E5"/>
    <w:rsid w:val="00D32008"/>
    <w:rsid w:val="00D4347B"/>
    <w:rsid w:val="00D74066"/>
    <w:rsid w:val="00D75DA5"/>
    <w:rsid w:val="00DB7EC1"/>
    <w:rsid w:val="00E0019A"/>
    <w:rsid w:val="00E00353"/>
    <w:rsid w:val="00E1668E"/>
    <w:rsid w:val="00E4504E"/>
    <w:rsid w:val="00E74C55"/>
    <w:rsid w:val="00E92DA3"/>
    <w:rsid w:val="00ED0B09"/>
    <w:rsid w:val="00F14B6B"/>
    <w:rsid w:val="00F31663"/>
    <w:rsid w:val="00F41988"/>
    <w:rsid w:val="00FC531B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D3867"/>
  <w15:docId w15:val="{487E4D5C-12CA-46AA-BDB5-EEA01309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03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0379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0379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0379EA"/>
    <w:rPr>
      <w:color w:val="3D5B97"/>
      <w:u w:val="thick"/>
    </w:rPr>
  </w:style>
  <w:style w:type="paragraph" w:customStyle="1" w:styleId="LettreTexte">
    <w:name w:val="LettreTexte"/>
    <w:basedOn w:val="Normal"/>
    <w:uiPriority w:val="99"/>
    <w:rsid w:val="003C6023"/>
    <w:pPr>
      <w:tabs>
        <w:tab w:val="left" w:pos="1276"/>
        <w:tab w:val="left" w:pos="2268"/>
        <w:tab w:val="right" w:pos="8505"/>
      </w:tabs>
      <w:overflowPunct w:val="0"/>
      <w:autoSpaceDE w:val="0"/>
      <w:autoSpaceDN w:val="0"/>
      <w:adjustRightInd w:val="0"/>
      <w:jc w:val="both"/>
      <w:textAlignment w:val="baseline"/>
    </w:pPr>
    <w:rPr>
      <w:rFonts w:ascii="Gill Sans MT" w:eastAsia="Times New Roman" w:hAnsi="Gill Sans MT" w:cs="Times New Roman"/>
      <w:sz w:val="22"/>
      <w:szCs w:val="20"/>
    </w:rPr>
  </w:style>
  <w:style w:type="paragraph" w:styleId="Sansinterligne">
    <w:name w:val="No Spacing"/>
    <w:link w:val="SansinterligneCar"/>
    <w:uiPriority w:val="1"/>
    <w:qFormat/>
    <w:rsid w:val="00950ECA"/>
    <w:rPr>
      <w:rFonts w:ascii="Calibri" w:eastAsia="Calibri" w:hAnsi="Calibri" w:cs="Times New Roman"/>
      <w:sz w:val="22"/>
      <w:szCs w:val="22"/>
      <w:lang w:val="fr-BE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0ECA"/>
    <w:rPr>
      <w:rFonts w:ascii="Calibri" w:eastAsia="Calibri" w:hAnsi="Calibri" w:cs="Times New Roman"/>
      <w:sz w:val="22"/>
      <w:szCs w:val="22"/>
      <w:lang w:val="fr-BE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4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5E20B-445A-4BBC-90CD-C2A43AAC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JACQUES Amandine</cp:lastModifiedBy>
  <cp:revision>3</cp:revision>
  <cp:lastPrinted>2019-01-10T13:49:00Z</cp:lastPrinted>
  <dcterms:created xsi:type="dcterms:W3CDTF">2026-05-06T09:12:00Z</dcterms:created>
  <dcterms:modified xsi:type="dcterms:W3CDTF">2026-05-06T09:31:00Z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2022-06-15T13:57:26Z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c2602f7d-18c4-4522-bbbe-21b57ee878b4</vt:lpwstr>
  </property>
  <property fmtid="{D5CDD505-2E9C-101B-9397-08002B2CF9AE}" pid="8" name="MSIP_Label_e72a09c5-6e26-4737-a926-47ef1ab198ae_ContentBits">
    <vt:lpwstr>8</vt:lpwstr>
  </property>
</Properties>
</file>